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C1" w:rsidRDefault="002016C1">
      <w:pPr>
        <w:autoSpaceDE w:val="0"/>
        <w:autoSpaceDN w:val="0"/>
        <w:adjustRightInd w:val="0"/>
        <w:spacing w:after="0" w:line="304" w:lineRule="exact"/>
        <w:ind w:left="5273"/>
        <w:rPr>
          <w:rFonts w:ascii="PalatinoLinotype-Bold" w:hAnsi="PalatinoLinotype-Bold" w:cs="PalatinoLinotype-Bold"/>
          <w:color w:val="000000"/>
          <w:sz w:val="45"/>
          <w:szCs w:val="45"/>
        </w:rPr>
      </w:pPr>
    </w:p>
    <w:p w:rsidR="002016C1" w:rsidRDefault="00F51BE2">
      <w:pPr>
        <w:autoSpaceDE w:val="0"/>
        <w:autoSpaceDN w:val="0"/>
        <w:adjustRightInd w:val="0"/>
        <w:spacing w:after="165" w:line="601" w:lineRule="exact"/>
        <w:ind w:left="5273"/>
        <w:rPr>
          <w:rFonts w:ascii="PalatinoLinotype-Bold" w:hAnsi="PalatinoLinotype-Bold" w:cs="PalatinoLinotype-Bold"/>
          <w:color w:val="000000"/>
          <w:sz w:val="45"/>
          <w:szCs w:val="45"/>
        </w:rPr>
      </w:pPr>
      <w:r>
        <w:rPr>
          <w:rFonts w:ascii="PalatinoLinotype-Bold" w:hAnsi="PalatinoLinotype-Bold" w:cs="PalatinoLinotype-Bold"/>
          <w:color w:val="000000"/>
          <w:sz w:val="45"/>
          <w:szCs w:val="45"/>
        </w:rPr>
        <w:t>W</w:t>
      </w:r>
    </w:p>
    <w:p w:rsidR="002016C1" w:rsidRDefault="002B308E">
      <w:pPr>
        <w:tabs>
          <w:tab w:val="left" w:pos="5164"/>
          <w:tab w:val="left" w:pos="7616"/>
        </w:tabs>
        <w:autoSpaceDE w:val="0"/>
        <w:autoSpaceDN w:val="0"/>
        <w:adjustRightInd w:val="0"/>
        <w:spacing w:after="52" w:line="353" w:lineRule="exact"/>
        <w:ind w:left="650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noProof/>
        </w:rPr>
        <w:pict>
          <v:shape id="_x0000_s1046" style="position:absolute;left:0;text-align:left;margin-left:37.3pt;margin-top:64.3pt;width:542.1pt;height:1.3pt;z-index:-25155904;mso-position-horizontal:absolute;mso-position-horizontal-relative:page;mso-position-vertical:absolute;mso-position-vertical-relative:page" coordsize="10842,26" path="m,l10842,r,26l,26,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45" style="position:absolute;left:0;text-align:left;margin-left:234.85pt;margin-top:41.25pt;width:8.05pt;height:20.25pt;z-index:-25153856;mso-position-horizontal:absolute;mso-position-horizontal-relative:page;mso-position-vertical:absolute;mso-position-vertical-relative:page" coordsize="161,405" path="m161,17r-2,2c144,20,136,21,134,21v-5,1,-7,4,-8,8c124,40,123,62,123,97r,161c123,287,120,310,114,326v-7,19,-20,36,-38,52c56,396,36,405,18,405,12,405,6,404,,402,1,391,1,377,1,361r5,-3c18,369,28,374,37,374v13,,20,-6,21,-20c60,337,61,312,61,277l61,97c61,62,60,40,58,29,57,25,55,22,51,21,50,21,40,20,20,19l18,17,18,2,20,c40,1,64,1,92,1v32,,54,,67,-1l161,2r,15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44" style="position:absolute;left:0;text-align:left;margin-left:243.65pt;margin-top:46.3pt;width:12.15pt;height:10.35pt;z-index:-25152832;mso-position-horizontal:absolute;mso-position-horizontal-relative:page;mso-position-vertical:absolute;mso-position-vertical-relative:page" coordsize="243,207" o:spt="100" adj="0,,0" path="m243,205r-2,2c221,207,205,206,191,206v-9,,-28,1,-56,1l133,205r,-11l135,192r14,-4c152,188,154,186,155,184v1,-3,1,-6,-1,-9l143,147v-6,-1,-19,-1,-42,-1c84,146,72,146,66,147l56,173v-2,3,-2,6,-2,9c54,186,56,188,60,189v4,1,8,2,13,3l76,194r,11l73,207v-17,,-30,-1,-36,-1c29,206,18,207,2,207l,205,,194r2,-2c9,191,13,190,16,188v3,-2,5,-4,8,-7c28,176,31,169,35,162l106,r33,l210,167v4,8,8,14,13,18c228,189,234,191,241,192r2,2l243,205m135,127l103,53,73,127v6,,17,,33,c119,127,128,127,135,127e" fillcolor="black" stroked="f">
            <v:stroke joinstyle="round"/>
            <v:formulas/>
            <v:path o:connecttype="segments"/>
            <w10:wrap anchorx="page" anchory="page"/>
            <w10:anchorlock/>
          </v:shape>
        </w:pict>
      </w:r>
      <w:r w:rsidR="00F51BE2">
        <w:rPr>
          <w:rFonts w:ascii="Palatino Linotype" w:hAnsi="Palatino Linotype" w:cs="Palatino Linotype"/>
          <w:color w:val="000000"/>
          <w:position w:val="1"/>
          <w:sz w:val="21"/>
          <w:szCs w:val="21"/>
        </w:rPr>
        <w:t xml:space="preserve">7 Chestnut </w:t>
      </w:r>
      <w:r w:rsidR="00066BA3">
        <w:rPr>
          <w:rFonts w:ascii="Palatino Linotype" w:hAnsi="Palatino Linotype" w:cs="Palatino Linotype"/>
          <w:color w:val="000000"/>
          <w:position w:val="1"/>
          <w:sz w:val="21"/>
          <w:szCs w:val="21"/>
        </w:rPr>
        <w:t>Close</w:t>
      </w:r>
      <w:r w:rsidR="00066BA3">
        <w:rPr>
          <w:rFonts w:ascii="Palatino Linotype" w:hAnsi="Palatino Linotype" w:cs="Palatino Linotype"/>
          <w:color w:val="000000"/>
          <w:sz w:val="21"/>
          <w:szCs w:val="21"/>
        </w:rPr>
        <w:t>,</w:t>
      </w:r>
      <w:r w:rsidR="00F51BE2">
        <w:rPr>
          <w:rFonts w:ascii="Palatino Linotype" w:hAnsi="Palatino Linotype" w:cs="Palatino Linotype"/>
          <w:color w:val="000000"/>
          <w:position w:val="1"/>
          <w:sz w:val="21"/>
          <w:szCs w:val="21"/>
        </w:rPr>
        <w:t xml:space="preserve"> </w:t>
      </w:r>
      <w:r w:rsidR="00066BA3">
        <w:rPr>
          <w:rFonts w:ascii="Palatino Linotype" w:hAnsi="Palatino Linotype" w:cs="Palatino Linotype"/>
          <w:color w:val="000000"/>
          <w:position w:val="1"/>
          <w:sz w:val="21"/>
          <w:szCs w:val="21"/>
        </w:rPr>
        <w:t>Holme</w:t>
      </w:r>
      <w:r w:rsidR="00066BA3">
        <w:rPr>
          <w:rFonts w:ascii="Palatino Linotype" w:hAnsi="Palatino Linotype" w:cs="Palatino Linotype"/>
          <w:color w:val="000000"/>
          <w:sz w:val="21"/>
          <w:szCs w:val="21"/>
        </w:rPr>
        <w:t>,</w:t>
      </w:r>
      <w:r w:rsidR="00F51BE2">
        <w:rPr>
          <w:rFonts w:ascii="Palatino Linotype" w:hAnsi="Palatino Linotype" w:cs="Palatino Linotype"/>
          <w:color w:val="000000"/>
          <w:position w:val="1"/>
          <w:sz w:val="21"/>
          <w:szCs w:val="21"/>
        </w:rPr>
        <w:t xml:space="preserve"> England</w: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 xml:space="preserve"> </w:t>
      </w:r>
      <w:r w:rsidR="00F51BE2">
        <w:rPr>
          <w:rFonts w:ascii="Palatino Linotype" w:hAnsi="Palatino Linotype" w:cs="Palatino Linotype"/>
          <w:color w:val="000000"/>
          <w:position w:val="1"/>
          <w:sz w:val="21"/>
          <w:szCs w:val="21"/>
        </w:rPr>
        <w:t>LA6 1RX</w:t>
      </w:r>
      <w:r w:rsidR="00F51BE2">
        <w:rPr>
          <w:rFonts w:ascii="Palatino Linotype" w:hAnsi="Palatino Linotype" w:cs="Palatino Linotype"/>
          <w:color w:val="000000"/>
          <w:sz w:val="26"/>
          <w:szCs w:val="26"/>
        </w:rPr>
        <w:tab/>
      </w:r>
      <w:r w:rsidR="00F51BE2">
        <w:rPr>
          <w:rFonts w:ascii="Palatino Linotype" w:hAnsi="Palatino Linotype" w:cs="Palatino Linotype"/>
          <w:color w:val="000000"/>
          <w:spacing w:val="21"/>
          <w:sz w:val="26"/>
          <w:szCs w:val="26"/>
        </w:rPr>
        <w:t>•</w:t>
      </w:r>
      <w:r w:rsidR="00F51BE2">
        <w:rPr>
          <w:rFonts w:ascii="Palatino Linotype" w:hAnsi="Palatino Linotype" w:cs="Palatino Linotype"/>
          <w:color w:val="000000"/>
          <w:spacing w:val="-18"/>
          <w:sz w:val="26"/>
          <w:szCs w:val="26"/>
        </w:rPr>
        <w:t xml:space="preserve"> </w:t>
      </w:r>
      <w:r w:rsidR="00F51BE2">
        <w:rPr>
          <w:rFonts w:ascii="Palatino Linotype" w:hAnsi="Palatino Linotype" w:cs="Palatino Linotype"/>
          <w:color w:val="000000"/>
          <w:spacing w:val="-4"/>
          <w:position w:val="1"/>
          <w:sz w:val="21"/>
          <w:szCs w:val="21"/>
        </w:rPr>
        <w:t xml:space="preserve">Mobile: </w:t>
      </w:r>
      <w:r w:rsidR="00F51BE2">
        <w:rPr>
          <w:rFonts w:ascii="Palatino Linotype" w:hAnsi="Palatino Linotype" w:cs="Palatino Linotype"/>
          <w:color w:val="000000"/>
          <w:position w:val="1"/>
          <w:sz w:val="21"/>
          <w:szCs w:val="21"/>
        </w:rPr>
        <w:t>07534512172</w:t>
      </w:r>
      <w:r w:rsidR="00F51BE2">
        <w:rPr>
          <w:rFonts w:ascii="Palatino Linotype" w:hAnsi="Palatino Linotype" w:cs="Palatino Linotype"/>
          <w:color w:val="000000"/>
          <w:sz w:val="26"/>
          <w:szCs w:val="26"/>
        </w:rPr>
        <w:tab/>
      </w:r>
      <w:r w:rsidR="00F51BE2">
        <w:rPr>
          <w:rFonts w:ascii="Palatino Linotype" w:hAnsi="Palatino Linotype" w:cs="Palatino Linotype"/>
          <w:color w:val="000000"/>
          <w:spacing w:val="21"/>
          <w:sz w:val="26"/>
          <w:szCs w:val="26"/>
        </w:rPr>
        <w:t>•</w:t>
      </w:r>
      <w:r w:rsidR="00F51BE2">
        <w:rPr>
          <w:rFonts w:ascii="Palatino Linotype" w:hAnsi="Palatino Linotype" w:cs="Palatino Linotype"/>
          <w:color w:val="000000"/>
          <w:spacing w:val="-18"/>
          <w:sz w:val="26"/>
          <w:szCs w:val="26"/>
        </w:rPr>
        <w:t xml:space="preserve"> </w:t>
      </w:r>
      <w:r w:rsidR="00F51BE2">
        <w:rPr>
          <w:rFonts w:ascii="Palatino Linotype" w:hAnsi="Palatino Linotype" w:cs="Palatino Linotype"/>
          <w:color w:val="000000"/>
          <w:spacing w:val="-1"/>
          <w:position w:val="1"/>
          <w:sz w:val="21"/>
          <w:szCs w:val="21"/>
        </w:rPr>
        <w:t>wrightelectricalnw@gmail.com</w:t>
      </w:r>
    </w:p>
    <w:p w:rsidR="002016C1" w:rsidRDefault="002B308E">
      <w:pPr>
        <w:autoSpaceDE w:val="0"/>
        <w:autoSpaceDN w:val="0"/>
        <w:adjustRightInd w:val="0"/>
        <w:spacing w:after="186" w:line="283" w:lineRule="exact"/>
        <w:ind w:left="4233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noProof/>
        </w:rPr>
        <w:pict>
          <v:shape id="_x0000_s1043" style="position:absolute;left:0;text-align:left;margin-left:37.3pt;margin-top:67.55pt;width:542.1pt;height:2.6pt;z-index:-25154880;mso-position-horizontal:absolute;mso-position-horizontal-relative:page;mso-position-vertical:absolute;mso-position-vertical-relative:page" coordsize="10842,52" path="m,l10842,r,52l,52,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42" style="position:absolute;left:0;text-align:left;margin-left:257pt;margin-top:45.9pt;width:8.15pt;height:11.15pt;z-index:-25151808;mso-position-horizontal:absolute;mso-position-horizontal-relative:page;mso-position-vertical:absolute;mso-position-vertical-relative:page" coordsize="163,223" path="m163,145v,26,-10,45,-30,59c115,217,93,223,67,223,46,223,24,218,2,208l,206c3,194,5,176,5,153r2,-2l18,151r2,2l23,183v11,13,27,20,49,20c83,203,92,200,100,193v9,-6,14,-15,14,-26c114,158,112,151,107,147v-5,-5,-13,-9,-25,-12l47,126c32,122,21,115,13,104,6,94,2,82,2,69,2,49,9,32,24,19,39,6,60,,88,v24,,44,4,59,11l150,13v-3,12,-5,28,-5,49l142,64r-11,l129,62v,-14,-1,-22,-1,-25c119,26,105,21,87,21v-11,,-20,2,-28,8c51,35,47,43,47,53v,13,9,22,26,26l115,89v14,3,25,8,32,15c158,114,163,127,163,145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41" style="position:absolute;left:0;text-align:left;margin-left:281pt;margin-top:46.3pt;width:12.55pt;height:10.5pt;z-index:-25149760;mso-position-horizontal:absolute;mso-position-horizontal-relative:page;mso-position-vertical:absolute;mso-position-vertical-relative:page" coordsize="251,210" path="m251,13r-2,2c240,16,234,17,231,18v-3,1,-5,3,-6,5c223,26,222,33,222,44v-1,10,-1,24,-1,43l220,143v,11,,23,,37c220,198,220,208,220,208r-2,2c210,209,199,208,185,206,152,168,107,117,50,53r1,67c52,131,52,145,53,163v,7,,12,1,14c55,183,58,187,61,189v3,1,9,2,19,3l82,194r,11l80,207c60,206,47,205,41,205v-6,,-19,1,-39,2l,205,,194r2,-2c7,191,13,190,21,189v5,-2,8,-11,8,-26c30,149,30,134,30,120r,-33c31,64,31,52,31,49,31,37,30,29,28,26,26,23,24,20,21,19,17,17,11,16,2,15l,13,,2,2,c14,1,25,1,35,1,47,1,60,1,76,v38,44,79,91,125,141l200,73v-1,-9,-1,-22,-2,-39c198,25,195,20,190,18v-3,-1,-9,-2,-18,-3l170,13r,-11l172,v14,1,27,1,38,1c218,1,231,1,249,r2,2l251,13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40" style="position:absolute;left:0;text-align:left;margin-left:322.8pt;margin-top:46.3pt;width:11.7pt;height:10.35pt;z-index:-25148736;mso-position-horizontal:absolute;mso-position-horizontal-relative:page;mso-position-vertical:absolute;mso-position-vertical-relative:page" coordsize="234,207" path="m234,205r-2,2c219,206,206,205,193,205v-10,,-21,1,-31,2c161,203,158,199,155,194v-7,-10,-19,-28,-36,-54c113,132,107,122,99,111v-3,-4,-5,-7,-8,-9l95,93v10,,16,,19,-1c132,89,140,76,140,53v,-13,-4,-23,-12,-29c123,20,116,18,105,18v-9,,-15,1,-20,1c84,27,84,42,84,65r,55c84,158,85,179,87,183v2,3,5,5,8,6c98,190,103,191,111,192r3,2l114,205r-3,2c94,206,76,205,57,205v-21,,-39,1,-55,2l,205,,194r2,-2c7,191,13,190,21,189v5,-2,8,-11,8,-26c29,152,30,138,30,120r,-33c30,48,29,27,26,23,25,21,23,19,20,18,17,17,11,16,2,15l,13,,2,2,c19,1,37,1,57,1v19,,33,,42,c116,,127,,131,v25,,42,4,53,13c192,20,196,31,196,45v,23,-15,41,-45,54c154,104,159,110,164,118v6,8,14,20,25,34c204,173,214,185,220,188v1,1,3,2,5,2c227,191,229,191,232,192r2,2l234,205e" fillcolor="black" stroked="f">
            <w10:wrap anchorx="page" anchory="page"/>
            <w10:anchorlock/>
          </v:shape>
        </w:pict>
      </w:r>
    </w:p>
    <w:p w:rsidR="002016C1" w:rsidRDefault="002B308E">
      <w:pPr>
        <w:autoSpaceDE w:val="0"/>
        <w:autoSpaceDN w:val="0"/>
        <w:adjustRightInd w:val="0"/>
        <w:spacing w:after="180" w:line="353" w:lineRule="exact"/>
        <w:ind w:left="26"/>
        <w:rPr>
          <w:rFonts w:ascii="Palatino Linotype" w:hAnsi="Palatino Linotype" w:cs="Palatino Linotype"/>
          <w:b/>
          <w:bCs/>
          <w:color w:val="000000"/>
          <w:sz w:val="26"/>
          <w:szCs w:val="26"/>
        </w:rPr>
      </w:pPr>
      <w:r>
        <w:rPr>
          <w:noProof/>
        </w:rPr>
        <w:pict>
          <v:shape id="_x0000_s1039" style="position:absolute;left:0;text-align:left;margin-left:267.1pt;margin-top:45.9pt;width:12.1pt;height:11.15pt;z-index:-25150784;mso-position-horizontal:absolute;mso-position-horizontal-relative:page;mso-position-vertical:absolute;mso-position-vertical-relative:page" coordsize="242,223" o:spt="100" adj="0,,0" path="m242,105v,17,-2,32,-8,48c223,185,200,206,166,216v-15,5,-32,7,-49,7c81,223,52,214,31,194,10,175,,148,,113,,88,5,68,16,51,37,17,74,,124,v37,,66,9,87,28c232,47,242,72,242,105t-60,8c182,100,181,88,178,75,173,51,162,34,145,26v-7,-4,-15,-5,-25,-5c99,21,83,29,73,47,65,61,60,80,60,104v,48,12,79,37,92c104,201,113,203,123,203v26,,43,-14,52,-40c180,149,182,132,182,113e" fillcolor="black" stroked="f">
            <v:stroke joinstyle="round"/>
            <v:formulas/>
            <v:path o:connecttype="segments"/>
            <w10:wrap anchorx="page" anchory="page"/>
            <w10:anchorlock/>
          </v:shape>
        </w:pict>
      </w:r>
      <w:r>
        <w:rPr>
          <w:noProof/>
        </w:rPr>
        <w:pict>
          <v:shape id="_x0000_s1038" style="position:absolute;left:0;text-align:left;margin-left:335.55pt;margin-top:46.3pt;width:5.65pt;height:10.35pt;z-index:-25147712;mso-position-horizontal:absolute;mso-position-horizontal-relative:page;mso-position-vertical:absolute;mso-position-vertical-relative:page" coordsize="113,207" path="m114,205r-3,2c94,206,76,205,57,205v-20,,-39,1,-55,2l,205,,194r2,-2c7,191,13,190,21,189v5,-2,8,-11,8,-26c30,152,30,138,30,120r,-33c30,48,29,27,26,23,25,21,23,19,20,18,17,17,11,16,2,15l,13,,2,2,c19,1,37,1,57,1v20,,39,,54,-1l114,2r,11l111,15v-9,1,-15,2,-18,3c89,20,86,24,85,32v,1,,7,-1,17c84,63,84,75,84,87r,33c84,158,85,179,87,183v2,3,5,5,8,6c98,190,103,191,111,192r3,2l114,205e" fillcolor="black" stroked="f">
            <w10:wrap anchorx="page" anchory="page"/>
            <w10:anchorlock/>
          </v:shape>
        </w:pict>
      </w:r>
      <w:r w:rsidR="00F51BE2">
        <w:rPr>
          <w:rFonts w:ascii="Palatino Linotype" w:hAnsi="Palatino Linotype" w:cs="Palatino Linotype"/>
          <w:b/>
          <w:bCs/>
          <w:color w:val="000000"/>
          <w:sz w:val="26"/>
          <w:szCs w:val="26"/>
        </w:rPr>
        <w:t>Summary</w:t>
      </w:r>
    </w:p>
    <w:p w:rsidR="002016C1" w:rsidRDefault="002B308E">
      <w:pPr>
        <w:autoSpaceDE w:val="0"/>
        <w:autoSpaceDN w:val="0"/>
        <w:adjustRightInd w:val="0"/>
        <w:spacing w:after="189" w:line="264" w:lineRule="exact"/>
        <w:ind w:left="26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noProof/>
        </w:rPr>
        <w:pict>
          <v:shape id="_x0000_s1037" style="position:absolute;left:0;text-align:left;margin-left:343.1pt;margin-top:45.9pt;width:11.85pt;height:11.15pt;z-index:-25146688;mso-position-horizontal:absolute;mso-position-horizontal-relative:page;mso-position-vertical:absolute;mso-position-vertical-relative:page" coordsize="237,223" path="m237,140r-2,3c232,143,230,144,228,146v-3,2,-5,6,-5,10c223,159,223,166,223,176v,9,,18,1,28c192,217,160,223,128,223,89,223,58,213,34,192,11,172,,145,,110,,87,6,67,17,51,41,17,79,,130,v23,,42,2,56,5c194,7,206,10,220,15r2,2c220,25,217,42,215,67r-2,2l202,69r-2,-2c200,58,199,50,198,43,192,36,185,31,175,27,164,23,152,21,139,21v-24,,-43,7,-57,22c67,58,60,79,60,107v,28,7,51,20,68c93,193,111,203,132,203v14,,26,-3,36,-8c168,187,169,182,169,178r,-17c169,153,165,148,159,146v-3,-1,-11,-1,-22,-2l135,142r,-11l137,128v11,1,26,1,45,1c201,129,219,129,235,128r2,3l237,140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36" style="position:absolute;left:0;text-align:left;margin-left:356.75pt;margin-top:46.3pt;width:12.75pt;height:10.35pt;z-index:-25145664;mso-position-horizontal:absolute;mso-position-horizontal-relative:page;mso-position-vertical:absolute;mso-position-vertical-relative:page" coordsize="255,207" path="m255,205r-2,2c236,206,218,205,198,205v-20,,-38,1,-54,2l141,205r,-11l144,192v5,-1,11,-2,18,-3c168,187,170,178,171,163v,-11,,-23,,-38l171,107v-17,-1,-32,-1,-45,-1c114,106,100,106,84,107r,18c84,140,84,152,84,163v,7,1,12,1,14c87,183,89,187,93,189v2,1,8,2,18,3l113,194r,11l111,207c94,206,76,205,57,205v-20,,-39,1,-55,2l,205,,194r2,-2c7,191,13,190,21,189v5,-2,8,-11,8,-26c29,152,30,138,30,120r,-33c30,48,28,27,26,23,25,21,23,19,20,18,17,17,11,16,2,15l,13,,2,2,c19,1,37,1,57,1v20,,38,,54,-1l113,2r,11l111,15v-9,1,-15,2,-18,3c89,20,86,24,85,32v,1,-1,7,-1,17l84,71r,16c99,88,113,88,126,88v14,,29,,45,-1l171,71v,-28,-1,-44,-3,-48c167,21,164,19,162,18v-3,-1,-9,-2,-18,-3l141,13r,-11l144,v16,1,35,1,54,1c219,1,237,1,253,r2,2l255,13r-2,2c244,16,238,17,235,18v-4,2,-7,6,-8,14c226,33,226,39,226,49v,14,,26,,38l226,120v,38,1,59,3,63c231,186,233,188,236,189v3,1,9,2,17,3l255,194r,11e" fillcolor="black" stroked="f">
            <w10:wrap anchorx="page" anchory="page"/>
            <w10:anchorlock/>
          </v:shape>
        </w:pic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 xml:space="preserve">I am a </w:t>
      </w:r>
      <w:r w:rsidR="00066BA3">
        <w:rPr>
          <w:rFonts w:ascii="Palatino Linotype" w:hAnsi="Palatino Linotype" w:cs="Palatino Linotype"/>
          <w:color w:val="000000"/>
          <w:sz w:val="21"/>
          <w:szCs w:val="21"/>
        </w:rPr>
        <w:t>self-motivated</w: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 xml:space="preserve"> and </w:t>
      </w:r>
      <w:r w:rsidR="00066BA3">
        <w:rPr>
          <w:rFonts w:ascii="Palatino Linotype" w:hAnsi="Palatino Linotype" w:cs="Palatino Linotype"/>
          <w:color w:val="000000"/>
          <w:sz w:val="21"/>
          <w:szCs w:val="21"/>
        </w:rPr>
        <w:t>forward-thinking</w: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 xml:space="preserve"> person, with a positive </w:t>
      </w:r>
      <w:r w:rsidR="005779E7">
        <w:rPr>
          <w:rFonts w:ascii="Palatino Linotype" w:hAnsi="Palatino Linotype" w:cs="Palatino Linotype"/>
          <w:color w:val="000000"/>
          <w:sz w:val="21"/>
          <w:szCs w:val="21"/>
        </w:rPr>
        <w:t>can-do</w: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 xml:space="preserve"> attitude toward my work. I would be an</w:t>
      </w:r>
      <w:r w:rsidR="00F51BE2">
        <w:br/>
      </w:r>
      <w:r>
        <w:rPr>
          <w:noProof/>
        </w:rPr>
        <w:pict>
          <v:shape id="_x0000_s1035" style="position:absolute;left:0;text-align:left;margin-left:371pt;margin-top:46.3pt;width:10.25pt;height:10.35pt;z-index:-25144640;mso-position-horizontal:absolute;mso-position-horizontal-relative:page;mso-position-vertical:absolute;mso-position-vertical-relative:page" coordsize="205,207" path="m205,2v-2,8,-2,16,-3,25l202,56r-2,2l189,58r-2,-2l184,32v-1,-6,-3,-9,-7,-9c174,22,171,22,167,22r-37,l130,120v,38,1,59,3,63c135,187,137,189,140,189v3,1,9,2,17,3l159,194r,11l157,207v-17,-1,-35,-1,-55,-1c82,206,64,206,48,207r-2,-2l46,194r2,-2c53,191,59,190,66,189v6,-2,8,-11,9,-26c75,153,75,138,75,120r,-98l38,22v-4,,-8,,-10,1c24,23,21,26,21,32l18,56r-2,2l5,58,3,56c3,44,2,26,,2l2,c9,1,27,2,56,2r93,c175,2,193,1,203,r2,2e" fillcolor="black" stroked="f">
            <w10:wrap anchorx="page" anchory="page"/>
            <w10:anchorlock/>
          </v:shape>
        </w:pic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>ideal candidate for the role</w:t>
      </w:r>
      <w:r w:rsidR="009659BD">
        <w:rPr>
          <w:rFonts w:ascii="Palatino Linotype" w:hAnsi="Palatino Linotype" w:cs="Palatino Linotype"/>
          <w:color w:val="000000"/>
          <w:sz w:val="21"/>
          <w:szCs w:val="21"/>
        </w:rPr>
        <w:t xml:space="preserve"> of </w:t>
      </w:r>
      <w:r w:rsidR="00D72335">
        <w:rPr>
          <w:rFonts w:ascii="Palatino Linotype" w:hAnsi="Palatino Linotype" w:cs="Palatino Linotype"/>
          <w:color w:val="000000"/>
          <w:sz w:val="21"/>
          <w:szCs w:val="21"/>
        </w:rPr>
        <w:t xml:space="preserve">Assistant </w:t>
      </w:r>
      <w:r w:rsidR="009659BD">
        <w:rPr>
          <w:rFonts w:ascii="Palatino Linotype" w:hAnsi="Palatino Linotype" w:cs="Palatino Linotype"/>
          <w:color w:val="000000"/>
          <w:sz w:val="21"/>
          <w:szCs w:val="21"/>
        </w:rPr>
        <w:t xml:space="preserve">Site Manager </w: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 xml:space="preserve">as I have six years of </w:t>
      </w:r>
      <w:r w:rsidR="00066BA3">
        <w:rPr>
          <w:rFonts w:ascii="Palatino Linotype" w:hAnsi="Palatino Linotype" w:cs="Palatino Linotype"/>
          <w:color w:val="000000"/>
          <w:sz w:val="21"/>
          <w:szCs w:val="21"/>
        </w:rPr>
        <w:t>onsite</w: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 xml:space="preserve"> practical experience within a</w:t>
      </w:r>
      <w:r w:rsidR="00066BA3">
        <w:rPr>
          <w:rFonts w:ascii="Palatino Linotype" w:hAnsi="Palatino Linotype" w:cs="Palatino Linotype"/>
          <w:color w:val="000000"/>
          <w:sz w:val="21"/>
          <w:szCs w:val="21"/>
        </w:rPr>
        <w:t>n</w:t>
      </w:r>
      <w:r w:rsidR="00F51BE2">
        <w:br/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>M&amp;E company and have ran my o</w:t>
      </w:r>
      <w:r w:rsidR="00D72335">
        <w:rPr>
          <w:rFonts w:ascii="Palatino Linotype" w:hAnsi="Palatino Linotype" w:cs="Palatino Linotype"/>
          <w:color w:val="000000"/>
          <w:sz w:val="21"/>
          <w:szCs w:val="21"/>
        </w:rPr>
        <w:t>wn company for the previous seven</w: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 xml:space="preserve"> months. </w:t>
      </w:r>
    </w:p>
    <w:p w:rsidR="009659BD" w:rsidRDefault="009659BD">
      <w:pPr>
        <w:autoSpaceDE w:val="0"/>
        <w:autoSpaceDN w:val="0"/>
        <w:adjustRightInd w:val="0"/>
        <w:spacing w:after="167" w:line="269" w:lineRule="exact"/>
        <w:ind w:left="26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I will bring to your company my profes</w:t>
      </w:r>
      <w:r w:rsidR="00D72335">
        <w:rPr>
          <w:rFonts w:ascii="Palatino Linotype" w:hAnsi="Palatino Linotype" w:cs="Palatino Linotype"/>
          <w:color w:val="000000"/>
          <w:sz w:val="21"/>
          <w:szCs w:val="21"/>
        </w:rPr>
        <w:t>sionalism, communication and great organisational skills</w:t>
      </w:r>
      <w:r>
        <w:rPr>
          <w:rFonts w:ascii="Palatino Linotype" w:hAnsi="Palatino Linotype" w:cs="Palatino Linotype"/>
          <w:color w:val="000000"/>
          <w:sz w:val="21"/>
          <w:szCs w:val="21"/>
        </w:rPr>
        <w:t>. I have worked predominant</w:t>
      </w:r>
      <w:r w:rsidR="00D72335">
        <w:rPr>
          <w:rFonts w:ascii="Palatino Linotype" w:hAnsi="Palatino Linotype" w:cs="Palatino Linotype"/>
          <w:color w:val="000000"/>
          <w:sz w:val="21"/>
          <w:szCs w:val="21"/>
        </w:rPr>
        <w:t xml:space="preserve">ly on new build homes but I also have experience and knowledge of industrial and commercial </w:t>
      </w:r>
      <w:r w:rsidR="00792E74">
        <w:rPr>
          <w:rFonts w:ascii="Palatino Linotype" w:hAnsi="Palatino Linotype" w:cs="Palatino Linotype"/>
          <w:color w:val="000000"/>
          <w:sz w:val="21"/>
          <w:szCs w:val="21"/>
        </w:rPr>
        <w:t xml:space="preserve">installations </w:t>
      </w:r>
      <w:r>
        <w:rPr>
          <w:rFonts w:ascii="Palatino Linotype" w:hAnsi="Palatino Linotype" w:cs="Palatino Linotype"/>
          <w:color w:val="000000"/>
          <w:sz w:val="21"/>
          <w:szCs w:val="21"/>
        </w:rPr>
        <w:t>managing material orders and up to five electricians work load. I have great time management and work well under pressure, I work well with in a team, however I have initiative to work alone. I am an outgoing and confident person who will go that step further to get the job finished with the resul</w:t>
      </w:r>
      <w:r w:rsidR="00792E74">
        <w:rPr>
          <w:rFonts w:ascii="Palatino Linotype" w:hAnsi="Palatino Linotype" w:cs="Palatino Linotype"/>
          <w:color w:val="000000"/>
          <w:sz w:val="21"/>
          <w:szCs w:val="21"/>
        </w:rPr>
        <w:t>ts and quality we strive for.</w:t>
      </w:r>
    </w:p>
    <w:p w:rsidR="002016C1" w:rsidRDefault="00F51BE2">
      <w:pPr>
        <w:autoSpaceDE w:val="0"/>
        <w:autoSpaceDN w:val="0"/>
        <w:adjustRightInd w:val="0"/>
        <w:spacing w:after="167" w:line="269" w:lineRule="exact"/>
        <w:ind w:left="26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I will commu</w:t>
      </w:r>
      <w:r w:rsidR="002B308E">
        <w:rPr>
          <w:rFonts w:ascii="Palatino Linotype" w:hAnsi="Palatino Linotype" w:cs="Palatino Linotype"/>
          <w:color w:val="000000"/>
          <w:sz w:val="21"/>
          <w:szCs w:val="21"/>
        </w:rPr>
        <w:t xml:space="preserve">nicate with clients in a friendly </w:t>
      </w:r>
      <w:r>
        <w:rPr>
          <w:rFonts w:ascii="Palatino Linotype" w:hAnsi="Palatino Linotype" w:cs="Palatino Linotype"/>
          <w:color w:val="000000"/>
          <w:sz w:val="21"/>
          <w:szCs w:val="21"/>
        </w:rPr>
        <w:t>and ef</w:t>
      </w:r>
      <w:r w:rsidR="002B308E">
        <w:rPr>
          <w:rFonts w:ascii="Palatino Linotype" w:hAnsi="Palatino Linotype" w:cs="Palatino Linotype"/>
          <w:color w:val="000000"/>
          <w:sz w:val="21"/>
          <w:szCs w:val="21"/>
        </w:rPr>
        <w:t>ficient way</w:t>
      </w:r>
      <w:bookmarkStart w:id="0" w:name="_GoBack"/>
      <w:bookmarkEnd w:id="0"/>
      <w:r w:rsidR="00792E74">
        <w:rPr>
          <w:rFonts w:ascii="Palatino Linotype" w:hAnsi="Palatino Linotype" w:cs="Palatino Linotype"/>
          <w:color w:val="000000"/>
          <w:sz w:val="21"/>
          <w:szCs w:val="21"/>
        </w:rPr>
        <w:t>, building and maintaining effective relationships.</w:t>
      </w:r>
    </w:p>
    <w:p w:rsidR="002016C1" w:rsidRDefault="00F51BE2">
      <w:pPr>
        <w:autoSpaceDE w:val="0"/>
        <w:autoSpaceDN w:val="0"/>
        <w:adjustRightInd w:val="0"/>
        <w:spacing w:after="81" w:line="353" w:lineRule="exact"/>
        <w:ind w:left="26"/>
        <w:rPr>
          <w:rFonts w:ascii="Palatino Linotype" w:hAnsi="Palatino Linotype" w:cs="Palatino Linotype"/>
          <w:b/>
          <w:bCs/>
          <w:color w:val="000000"/>
          <w:sz w:val="26"/>
          <w:szCs w:val="26"/>
        </w:rPr>
      </w:pPr>
      <w:r>
        <w:rPr>
          <w:rFonts w:ascii="Palatino Linotype" w:hAnsi="Palatino Linotype" w:cs="Palatino Linotype"/>
          <w:b/>
          <w:bCs/>
          <w:color w:val="000000"/>
          <w:sz w:val="26"/>
          <w:szCs w:val="26"/>
        </w:rPr>
        <w:t>Skills</w:t>
      </w:r>
    </w:p>
    <w:p w:rsidR="002016C1" w:rsidRDefault="00F51BE2">
      <w:pPr>
        <w:tabs>
          <w:tab w:val="left" w:pos="5965"/>
        </w:tabs>
        <w:autoSpaceDE w:val="0"/>
        <w:autoSpaceDN w:val="0"/>
        <w:adjustRightInd w:val="0"/>
        <w:spacing w:after="0" w:line="255" w:lineRule="exact"/>
        <w:ind w:left="537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ECS gold card Installation Electrician 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  <w:t>Level 3 NVQ Diploma in Installing Electrotechnical</w:t>
      </w:r>
      <w:r>
        <w:br/>
      </w:r>
      <w:r w:rsidR="002B308E">
        <w:rPr>
          <w:noProof/>
        </w:rPr>
        <w:pict>
          <v:shape id="_x0000_s1034" style="position:absolute;left:0;text-align:left;margin-left:52.9pt;margin-top:314.6pt;width:4.7pt;height:4.7pt;z-index:-25119040;mso-position-horizontal:absolute;mso-position-horizontal-relative:page;mso-position-vertical:absolute;mso-position-vertical-relative:page" coordsize="94,94" path="m47,r,c73,,94,21,94,47,94,73,73,94,47,94,21,94,,73,,47,,21,21,,47,xe" fillcolor="black" stroked="f">
            <w10:wrap anchorx="page" anchory="page"/>
            <w10:anchorlock/>
          </v:shape>
        </w:pict>
      </w:r>
      <w:r>
        <w:rPr>
          <w:rFonts w:ascii="Palatino Linotype" w:hAnsi="Palatino Linotype" w:cs="Palatino Linotype"/>
          <w:color w:val="000000"/>
          <w:position w:val="-1"/>
          <w:sz w:val="21"/>
          <w:szCs w:val="21"/>
        </w:rPr>
        <w:t xml:space="preserve">Communication       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</w:r>
      <w:r>
        <w:rPr>
          <w:rFonts w:ascii="Palatino Linotype" w:hAnsi="Palatino Linotype" w:cs="Palatino Linotype"/>
          <w:color w:val="000000"/>
          <w:position w:val="-1"/>
          <w:sz w:val="21"/>
          <w:szCs w:val="21"/>
        </w:rPr>
        <w:t>Systems and Equipment (Building, Structures and</w:t>
      </w:r>
      <w:r>
        <w:br/>
      </w:r>
      <w:r w:rsidR="002B308E">
        <w:rPr>
          <w:noProof/>
        </w:rPr>
        <w:pict>
          <v:shape id="_x0000_s1033" style="position:absolute;left:0;text-align:left;margin-left:52.9pt;margin-top:327.35pt;width:4.7pt;height:4.7pt;z-index:-25116992;mso-position-horizontal:absolute;mso-position-horizontal-relative:page;mso-position-vertical:absolute;mso-position-vertical-relative:page" coordsize="94,94" path="m47,r,c73,,94,21,94,47,94,73,73,94,47,94,21,94,,73,,47,,21,21,,47,xe" fillcolor="black" stroked="f">
            <w10:wrap anchorx="page" anchory="page"/>
            <w10:anchorlock/>
          </v:shape>
        </w:pict>
      </w:r>
      <w:r w:rsidR="002B308E">
        <w:rPr>
          <w:noProof/>
        </w:rPr>
        <w:pict>
          <v:shape id="_x0000_s1032" style="position:absolute;left:0;text-align:left;margin-left:324.3pt;margin-top:314.6pt;width:4.7pt;height:4.7pt;z-index:-25106752;mso-position-horizontal:absolute;mso-position-horizontal-relative:page;mso-position-vertical:absolute;mso-position-vertical-relative:page" coordsize="94,94" path="m47,r,c73,,94,21,94,47,94,73,73,94,47,94,21,94,,73,,47,,21,21,,47,xe" fillcolor="black" stroked="f">
            <w10:wrap anchorx="page" anchory="page"/>
            <w10:anchorlock/>
          </v:shape>
        </w:pict>
      </w:r>
      <w:r>
        <w:rPr>
          <w:rFonts w:ascii="Palatino Linotype" w:hAnsi="Palatino Linotype" w:cs="Palatino Linotype"/>
          <w:color w:val="000000"/>
          <w:position w:val="-2"/>
          <w:sz w:val="21"/>
          <w:szCs w:val="21"/>
        </w:rPr>
        <w:t xml:space="preserve">Attention to Detail                   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</w:r>
      <w:r>
        <w:rPr>
          <w:rFonts w:ascii="Palatino Linotype" w:hAnsi="Palatino Linotype" w:cs="Palatino Linotype"/>
          <w:color w:val="000000"/>
          <w:position w:val="-2"/>
          <w:sz w:val="21"/>
          <w:szCs w:val="21"/>
        </w:rPr>
        <w:t xml:space="preserve">the </w:t>
      </w:r>
      <w:r w:rsidR="00066BA3">
        <w:rPr>
          <w:rFonts w:ascii="Palatino Linotype" w:hAnsi="Palatino Linotype" w:cs="Palatino Linotype"/>
          <w:color w:val="000000"/>
          <w:position w:val="-2"/>
          <w:sz w:val="21"/>
          <w:szCs w:val="21"/>
        </w:rPr>
        <w:t>Environment</w:t>
      </w:r>
      <w:r>
        <w:rPr>
          <w:rFonts w:ascii="Palatino Linotype" w:hAnsi="Palatino Linotype" w:cs="Palatino Linotype"/>
          <w:color w:val="000000"/>
          <w:position w:val="-2"/>
          <w:sz w:val="21"/>
          <w:szCs w:val="21"/>
        </w:rPr>
        <w:t>) 501/1605/8</w:t>
      </w:r>
      <w:r>
        <w:br/>
      </w:r>
      <w:r w:rsidR="002B308E">
        <w:rPr>
          <w:noProof/>
        </w:rPr>
        <w:pict>
          <v:shape id="_x0000_s1031" style="position:absolute;left:0;text-align:left;margin-left:52.9pt;margin-top:340.1pt;width:4.7pt;height:4.7pt;z-index:-25114944;mso-position-horizontal:absolute;mso-position-horizontal-relative:page;mso-position-vertical:absolute;mso-position-vertical-relative:page" coordsize="94,94" path="m47,r,c73,,94,21,94,47,94,73,73,94,47,94,21,94,,73,,47,,21,21,,47,xe" fillcolor="black" stroked="f">
            <w10:wrap anchorx="page" anchory="page"/>
            <w10:anchorlock/>
          </v:shape>
        </w:pict>
      </w:r>
      <w:r>
        <w:rPr>
          <w:rFonts w:ascii="Palatino Linotype" w:hAnsi="Palatino Linotype" w:cs="Palatino Linotype"/>
          <w:color w:val="000000"/>
          <w:position w:val="-2"/>
          <w:sz w:val="21"/>
          <w:szCs w:val="21"/>
        </w:rPr>
        <w:t xml:space="preserve">Six years onsite experience      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</w:r>
      <w:r>
        <w:rPr>
          <w:rFonts w:ascii="Palatino Linotype" w:hAnsi="Palatino Linotype" w:cs="Palatino Linotype"/>
          <w:color w:val="000000"/>
          <w:position w:val="-2"/>
          <w:sz w:val="21"/>
          <w:szCs w:val="21"/>
        </w:rPr>
        <w:t>Advanced Level Apprenticeship in Electrical</w:t>
      </w:r>
      <w:r>
        <w:br/>
      </w:r>
      <w:r w:rsidR="002B308E">
        <w:rPr>
          <w:noProof/>
        </w:rPr>
        <w:pict>
          <v:shape id="_x0000_s1030" style="position:absolute;left:0;text-align:left;margin-left:52.9pt;margin-top:352.9pt;width:4.7pt;height:4.7pt;z-index:-25112896;mso-position-horizontal:absolute;mso-position-horizontal-relative:page;mso-position-vertical:absolute;mso-position-vertical-relative:page" coordsize="94,94" path="m47,r,c73,,94,21,94,47,94,73,73,94,47,94,21,94,,73,,47,,21,21,,47,xe" fillcolor="black" stroked="f">
            <w10:wrap anchorx="page" anchory="page"/>
            <w10:anchorlock/>
          </v:shape>
        </w:pict>
      </w:r>
      <w:r>
        <w:rPr>
          <w:rFonts w:ascii="Palatino Linotype" w:hAnsi="Palatino Linotype" w:cs="Palatino Linotype"/>
          <w:color w:val="000000"/>
          <w:position w:val="-3"/>
          <w:sz w:val="21"/>
          <w:szCs w:val="21"/>
        </w:rPr>
        <w:t xml:space="preserve">Completion of AM2                   </w:t>
      </w:r>
      <w:r>
        <w:rPr>
          <w:rFonts w:ascii="Palatino Linotype" w:hAnsi="Palatino Linotype" w:cs="Palatino Linotype"/>
          <w:color w:val="000000"/>
          <w:sz w:val="21"/>
          <w:szCs w:val="21"/>
        </w:rPr>
        <w:tab/>
      </w:r>
      <w:r>
        <w:rPr>
          <w:rFonts w:ascii="Palatino Linotype" w:hAnsi="Palatino Linotype" w:cs="Palatino Linotype"/>
          <w:color w:val="000000"/>
          <w:position w:val="-3"/>
          <w:sz w:val="21"/>
          <w:szCs w:val="21"/>
        </w:rPr>
        <w:t>Installation in the Building Services Engineering</w:t>
      </w:r>
    </w:p>
    <w:p w:rsidR="002016C1" w:rsidRDefault="002B308E">
      <w:pPr>
        <w:autoSpaceDE w:val="0"/>
        <w:autoSpaceDN w:val="0"/>
        <w:adjustRightInd w:val="0"/>
        <w:spacing w:after="127" w:line="264" w:lineRule="exact"/>
        <w:ind w:left="5965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noProof/>
        </w:rPr>
        <w:pict>
          <v:shape id="_x0000_s1029" style="position:absolute;left:0;text-align:left;margin-left:52.9pt;margin-top:365.65pt;width:4.7pt;height:4.7pt;z-index:-25110848;mso-position-horizontal:absolute;mso-position-horizontal-relative:page;mso-position-vertical:absolute;mso-position-vertical-relative:page" coordsize="94,94" path="m47,r,c73,,94,21,94,47,94,73,73,94,47,94,21,94,,73,,47,,21,21,,47,xe" fillcolor="black" stroked="f">
            <w10:wrap anchorx="page" anchory="page"/>
            <w10:anchorlock/>
          </v:shape>
        </w:pict>
      </w:r>
      <w:r>
        <w:rPr>
          <w:noProof/>
        </w:rPr>
        <w:pict>
          <v:shape id="_x0000_s1028" style="position:absolute;left:0;text-align:left;margin-left:324.3pt;margin-top:352.9pt;width:4.7pt;height:4.7pt;z-index:-25102656;mso-position-horizontal:absolute;mso-position-horizontal-relative:page;mso-position-vertical:absolute;mso-position-vertical-relative:page" coordsize="94,94" path="m47,r,c73,,94,21,94,47,94,73,73,94,47,94,21,94,,73,,47,,21,21,,47,xe" fillcolor="black" stroked="f">
            <w10:wrap anchorx="page" anchory="page"/>
            <w10:anchorlock/>
          </v:shape>
        </w:pic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>sector</w:t>
      </w:r>
      <w:r w:rsidR="00F51BE2">
        <w:br/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>Level 3 Advanced Apprenticeship Electrical</w:t>
      </w:r>
      <w:r w:rsidR="00F51BE2">
        <w:br/>
      </w:r>
      <w:r>
        <w:rPr>
          <w:noProof/>
        </w:rPr>
        <w:pict>
          <v:shape id="_x0000_s1027" style="position:absolute;left:0;text-align:left;margin-left:324.3pt;margin-top:391.2pt;width:4.7pt;height:4.7pt;z-index:-25099584;mso-position-horizontal:absolute;mso-position-horizontal-relative:page;mso-position-vertical:absolute;mso-position-vertical-relative:page" coordsize="94,94" path="m47,r,c73,,94,21,94,47,94,73,73,94,47,94,21,94,,73,,47,,21,21,,47,xe" fillcolor="black" stroked="f">
            <w10:wrap anchorx="page" anchory="page"/>
            <w10:anchorlock/>
          </v:shape>
        </w:pict>
      </w:r>
      <w:r w:rsidR="00F51BE2"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 xml:space="preserve">Installation </w:t>
      </w:r>
      <w:r w:rsidR="00066BA3"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>Technology</w:t>
      </w:r>
    </w:p>
    <w:p w:rsidR="002016C1" w:rsidRDefault="002B308E">
      <w:pPr>
        <w:autoSpaceDE w:val="0"/>
        <w:autoSpaceDN w:val="0"/>
        <w:adjustRightInd w:val="0"/>
        <w:spacing w:after="23" w:line="353" w:lineRule="exact"/>
        <w:ind w:left="26"/>
        <w:rPr>
          <w:rFonts w:ascii="Palatino Linotype" w:hAnsi="Palatino Linotype" w:cs="Palatino Linotype"/>
          <w:b/>
          <w:bCs/>
          <w:color w:val="000000"/>
          <w:sz w:val="26"/>
          <w:szCs w:val="26"/>
        </w:rPr>
      </w:pPr>
      <w:r>
        <w:rPr>
          <w:noProof/>
        </w:rPr>
        <w:pict>
          <v:shape id="_x0000_s1026" style="position:absolute;left:0;text-align:left;margin-left:309.35pt;margin-top:308.85pt;width:1.3pt;height:104.1pt;z-index:-25121088;mso-position-horizontal:absolute;mso-position-horizontal-relative:page;mso-position-vertical:absolute;mso-position-vertical-relative:page" coordsize="26,2082" path="m,l26,r,2082l,2082,,xe" fillcolor="#fefdfd" stroked="f">
            <w10:wrap anchorx="page" anchory="page"/>
            <w10:anchorlock/>
          </v:shape>
        </w:pict>
      </w:r>
      <w:r w:rsidR="00F51BE2">
        <w:rPr>
          <w:rFonts w:ascii="Palatino Linotype" w:hAnsi="Palatino Linotype" w:cs="Palatino Linotype"/>
          <w:b/>
          <w:bCs/>
          <w:color w:val="000000"/>
          <w:spacing w:val="1"/>
          <w:sz w:val="26"/>
          <w:szCs w:val="26"/>
        </w:rPr>
        <w:t>Work History</w:t>
      </w:r>
    </w:p>
    <w:p w:rsidR="002016C1" w:rsidRDefault="00F51BE2">
      <w:pPr>
        <w:autoSpaceDE w:val="0"/>
        <w:autoSpaceDN w:val="0"/>
        <w:adjustRightInd w:val="0"/>
        <w:spacing w:after="91" w:line="260" w:lineRule="exact"/>
        <w:ind w:left="26"/>
        <w:rPr>
          <w:rFonts w:ascii="PalatinoLinotype-Bold" w:hAnsi="PalatinoLinotype-Bold" w:cs="PalatinoLinotype-Bold"/>
          <w:color w:val="000000"/>
          <w:sz w:val="21"/>
          <w:szCs w:val="21"/>
        </w:rPr>
      </w:pPr>
      <w:r>
        <w:rPr>
          <w:rFonts w:ascii="PalatinoLinotype-Bold" w:hAnsi="PalatinoLinotype-Bold" w:cs="PalatinoLinotype-Bold"/>
          <w:color w:val="000000"/>
          <w:sz w:val="21"/>
          <w:szCs w:val="21"/>
        </w:rPr>
        <w:t>Electrician</w:t>
      </w:r>
      <w:r>
        <w:rPr>
          <w:rFonts w:ascii="Palatino Linotype" w:hAnsi="Palatino Linotype" w:cs="Palatino Linotype"/>
          <w:color w:val="000000"/>
          <w:sz w:val="21"/>
          <w:szCs w:val="21"/>
        </w:rPr>
        <w:t>, 09/2011 to 08/2016</w:t>
      </w:r>
      <w:r>
        <w:br/>
      </w:r>
      <w:r w:rsidR="00066BA3">
        <w:rPr>
          <w:rFonts w:ascii="PalatinoLinotype-Bold" w:hAnsi="PalatinoLinotype-Bold" w:cs="PalatinoLinotype-Bold"/>
          <w:color w:val="000000"/>
          <w:sz w:val="21"/>
          <w:szCs w:val="21"/>
        </w:rPr>
        <w:t>O’Connell</w:t>
      </w:r>
      <w:r>
        <w:rPr>
          <w:rFonts w:ascii="PalatinoLinotype-Bold" w:hAnsi="PalatinoLinotype-Bold" w:cs="PalatinoLinotype-Bold"/>
          <w:color w:val="000000"/>
          <w:sz w:val="21"/>
          <w:szCs w:val="21"/>
        </w:rPr>
        <w:t xml:space="preserve"> and Bean M&amp;E ltd</w:t>
      </w:r>
      <w:r>
        <w:rPr>
          <w:rFonts w:ascii="Palatino Linotype" w:hAnsi="Palatino Linotype" w:cs="Palatino Linotype"/>
          <w:color w:val="000000"/>
          <w:spacing w:val="6"/>
          <w:sz w:val="21"/>
          <w:szCs w:val="21"/>
        </w:rPr>
        <w:t xml:space="preserve"> –</w:t>
      </w:r>
      <w:r>
        <w:rPr>
          <w:rFonts w:ascii="Palatino Linotype" w:hAnsi="Palatino Linotype" w:cs="Palatino Linotype"/>
          <w:color w:val="000000"/>
          <w:spacing w:val="-8"/>
          <w:sz w:val="21"/>
          <w:szCs w:val="21"/>
        </w:rPr>
        <w:t xml:space="preserve"> </w:t>
      </w:r>
      <w:r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>Burneside, Kendal</w:t>
      </w:r>
      <w:r>
        <w:rPr>
          <w:rFonts w:ascii="Palatino Linotype" w:hAnsi="Palatino Linotype" w:cs="Palatino Linotype"/>
          <w:color w:val="000000"/>
          <w:sz w:val="21"/>
          <w:szCs w:val="21"/>
        </w:rPr>
        <w:t>, Cumbria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I started at O'Connell and Bean as an apprentice straight from leaving school. I attended Kendal College to study the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Installation of Electrotechnical Systems and Equipment BSE and completed my apprenticeship one year early. I then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continued to work for the company for one year as a fully qualified electrician carrying out various installations within the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Domestic, Industrial and Commercial industries. Whilst ordering materials and organising apprentices on my sites.</w:t>
      </w:r>
    </w:p>
    <w:p w:rsidR="002016C1" w:rsidRDefault="00F51BE2">
      <w:pPr>
        <w:autoSpaceDE w:val="0"/>
        <w:autoSpaceDN w:val="0"/>
        <w:adjustRightInd w:val="0"/>
        <w:spacing w:after="91" w:line="258" w:lineRule="exact"/>
        <w:ind w:left="26"/>
        <w:rPr>
          <w:rFonts w:ascii="PalatinoLinotype-Bold" w:hAnsi="PalatinoLinotype-Bold" w:cs="PalatinoLinotype-Bold"/>
          <w:color w:val="000000"/>
          <w:sz w:val="21"/>
          <w:szCs w:val="21"/>
        </w:rPr>
      </w:pPr>
      <w:r>
        <w:rPr>
          <w:rFonts w:ascii="PalatinoLinotype-Bold" w:hAnsi="PalatinoLinotype-Bold" w:cs="PalatinoLinotype-Bold"/>
          <w:color w:val="000000"/>
          <w:sz w:val="21"/>
          <w:szCs w:val="21"/>
        </w:rPr>
        <w:t>Electrician/Electrical Supervisor</w:t>
      </w:r>
      <w:r>
        <w:rPr>
          <w:rFonts w:ascii="Palatino Linotype" w:hAnsi="Palatino Linotype" w:cs="Palatino Linotype"/>
          <w:color w:val="000000"/>
          <w:sz w:val="21"/>
          <w:szCs w:val="21"/>
        </w:rPr>
        <w:t>, 08/2016 to 03/2017</w:t>
      </w:r>
      <w:r>
        <w:br/>
      </w:r>
      <w:r>
        <w:rPr>
          <w:rFonts w:ascii="PalatinoLinotype-Bold" w:hAnsi="PalatinoLinotype-Bold" w:cs="PalatinoLinotype-Bold"/>
          <w:color w:val="000000"/>
          <w:sz w:val="21"/>
          <w:szCs w:val="21"/>
        </w:rPr>
        <w:t>Warren Electrical Services NW ltd</w:t>
      </w:r>
      <w:r>
        <w:rPr>
          <w:rFonts w:ascii="Palatino Linotype" w:hAnsi="Palatino Linotype" w:cs="Palatino Linotype"/>
          <w:color w:val="000000"/>
          <w:spacing w:val="6"/>
          <w:sz w:val="21"/>
          <w:szCs w:val="21"/>
        </w:rPr>
        <w:t xml:space="preserve"> –</w:t>
      </w:r>
      <w:r>
        <w:rPr>
          <w:rFonts w:ascii="Palatino Linotype" w:hAnsi="Palatino Linotype" w:cs="Palatino Linotype"/>
          <w:color w:val="000000"/>
          <w:spacing w:val="-8"/>
          <w:sz w:val="21"/>
          <w:szCs w:val="21"/>
        </w:rPr>
        <w:t xml:space="preserve"> </w:t>
      </w:r>
      <w:r w:rsidR="00066BA3">
        <w:rPr>
          <w:rFonts w:ascii="Palatino Linotype" w:hAnsi="Palatino Linotype" w:cs="Palatino Linotype"/>
          <w:color w:val="000000"/>
          <w:spacing w:val="-1"/>
          <w:sz w:val="21"/>
          <w:szCs w:val="21"/>
        </w:rPr>
        <w:t>Morecambe</w:t>
      </w:r>
      <w:r>
        <w:rPr>
          <w:rFonts w:ascii="Palatino Linotype" w:hAnsi="Palatino Linotype" w:cs="Palatino Linotype"/>
          <w:color w:val="000000"/>
          <w:sz w:val="21"/>
          <w:szCs w:val="21"/>
        </w:rPr>
        <w:t>, Lancashire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Whilst working for Warren Electrical Services I gained vast amounts of knowledge on </w:t>
      </w:r>
      <w:r w:rsidR="00066BA3">
        <w:rPr>
          <w:rFonts w:ascii="Palatino Linotype" w:hAnsi="Palatino Linotype" w:cs="Palatino Linotype"/>
          <w:color w:val="000000"/>
          <w:sz w:val="21"/>
          <w:szCs w:val="21"/>
        </w:rPr>
        <w:t>client’s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time scales and the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pricing and ordering of materials. When </w:t>
      </w:r>
      <w:r w:rsidR="00792E74">
        <w:rPr>
          <w:rFonts w:ascii="Palatino Linotype" w:hAnsi="Palatino Linotype" w:cs="Palatino Linotype"/>
          <w:color w:val="000000"/>
          <w:sz w:val="21"/>
          <w:szCs w:val="21"/>
        </w:rPr>
        <w:t>I first started for WES I was a site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electrician however after two months</w:t>
      </w:r>
      <w:r w:rsidR="00792E74">
        <w:rPr>
          <w:rFonts w:ascii="Palatino Linotype" w:hAnsi="Palatino Linotype" w:cs="Palatino Linotype"/>
          <w:color w:val="000000"/>
          <w:sz w:val="21"/>
          <w:szCs w:val="21"/>
        </w:rPr>
        <w:t xml:space="preserve"> I 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progressed into a managerial role. I was managing various sites from private new build homes to multi floor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apartment blocks; I attended site meetings where I discussed with site managers and clients managing directors on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the progress of works being carried out, all health and safety requirements, any issues which may have risen since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the previous meeting and the completion dates for individual plots. I also had to organise materials and set work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targets for other colleagues and</w:t>
      </w:r>
      <w:r w:rsidR="00792E74">
        <w:rPr>
          <w:rFonts w:ascii="Palatino Linotype" w:hAnsi="Palatino Linotype" w:cs="Palatino Linotype"/>
          <w:color w:val="000000"/>
          <w:sz w:val="21"/>
          <w:szCs w:val="21"/>
        </w:rPr>
        <w:t xml:space="preserve"> electrical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sub-contractors who were working on the sites I was managing, whilst regularly contacting wholesalers</w:t>
      </w:r>
      <w:r>
        <w:t xml:space="preserve"> </w:t>
      </w:r>
      <w:r>
        <w:rPr>
          <w:rFonts w:ascii="Palatino Linotype" w:hAnsi="Palatino Linotype" w:cs="Palatino Linotype"/>
          <w:color w:val="000000"/>
          <w:sz w:val="21"/>
          <w:szCs w:val="21"/>
        </w:rPr>
        <w:t>for delivery time scales and material prices.</w:t>
      </w:r>
    </w:p>
    <w:p w:rsidR="002016C1" w:rsidRPr="00066BA3" w:rsidRDefault="00F51BE2" w:rsidP="00066BA3">
      <w:pPr>
        <w:autoSpaceDE w:val="0"/>
        <w:autoSpaceDN w:val="0"/>
        <w:adjustRightInd w:val="0"/>
        <w:spacing w:after="189" w:line="269" w:lineRule="exact"/>
        <w:ind w:left="26"/>
        <w:rPr>
          <w:rFonts w:ascii="PalatinoLinotype-Bold" w:hAnsi="PalatinoLinotype-Bold" w:cs="PalatinoLinotype-Bold"/>
          <w:color w:val="000000"/>
          <w:sz w:val="21"/>
          <w:szCs w:val="21"/>
        </w:rPr>
        <w:sectPr w:rsidR="002016C1" w:rsidRPr="00066BA3">
          <w:pgSz w:w="12240" w:h="15840" w:code="1"/>
          <w:pgMar w:top="360" w:right="0" w:bottom="0" w:left="720" w:header="0" w:footer="0" w:gutter="0"/>
          <w:cols w:space="720"/>
        </w:sectPr>
      </w:pPr>
      <w:r>
        <w:rPr>
          <w:rFonts w:ascii="PalatinoLinotype-Bold" w:hAnsi="PalatinoLinotype-Bold" w:cs="PalatinoLinotype-Bold"/>
          <w:color w:val="000000"/>
          <w:sz w:val="21"/>
          <w:szCs w:val="21"/>
        </w:rPr>
        <w:t>Owner</w:t>
      </w:r>
      <w:r>
        <w:rPr>
          <w:rFonts w:ascii="Palatino Linotype" w:hAnsi="Palatino Linotype" w:cs="Palatino Linotype"/>
          <w:color w:val="000000"/>
          <w:sz w:val="21"/>
          <w:szCs w:val="21"/>
        </w:rPr>
        <w:t>, 04/2017 to Current</w:t>
      </w:r>
      <w:r>
        <w:br/>
      </w:r>
      <w:r>
        <w:rPr>
          <w:rFonts w:ascii="PalatinoLinotype-Bold" w:hAnsi="PalatinoLinotype-Bold" w:cs="PalatinoLinotype-Bold"/>
          <w:color w:val="000000"/>
          <w:sz w:val="21"/>
          <w:szCs w:val="21"/>
        </w:rPr>
        <w:t>Wright Electrical Services NW</w:t>
      </w:r>
      <w:r>
        <w:rPr>
          <w:rFonts w:ascii="Palatino Linotype" w:hAnsi="Palatino Linotype" w:cs="Palatino Linotype"/>
          <w:color w:val="000000"/>
          <w:spacing w:val="6"/>
          <w:sz w:val="21"/>
          <w:szCs w:val="21"/>
        </w:rPr>
        <w:t xml:space="preserve"> –</w:t>
      </w:r>
      <w:r>
        <w:rPr>
          <w:rFonts w:ascii="Palatino Linotype" w:hAnsi="Palatino Linotype" w:cs="Palatino Linotype"/>
          <w:color w:val="000000"/>
          <w:spacing w:val="-8"/>
          <w:sz w:val="21"/>
          <w:szCs w:val="21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1"/>
          <w:szCs w:val="21"/>
        </w:rPr>
        <w:t>Holme</w:t>
      </w:r>
      <w:r>
        <w:rPr>
          <w:rFonts w:ascii="Palatino Linotype" w:hAnsi="Palatino Linotype" w:cs="Palatino Linotype"/>
          <w:color w:val="000000"/>
          <w:sz w:val="21"/>
          <w:szCs w:val="21"/>
        </w:rPr>
        <w:t>, Lancashire</w:t>
      </w:r>
      <w:r w:rsidR="00066BA3">
        <w:rPr>
          <w:rFonts w:ascii="PalatinoLinotype-Bold" w:hAnsi="PalatinoLinotype-Bold" w:cs="PalatinoLinotype-Bold"/>
          <w:color w:val="000000"/>
          <w:sz w:val="21"/>
          <w:szCs w:val="21"/>
        </w:rPr>
        <w:t xml:space="preserve">                                                                                                                         </w:t>
      </w:r>
      <w:r w:rsidR="009659BD">
        <w:rPr>
          <w:rFonts w:ascii="PalatinoLinotype-Bold" w:hAnsi="PalatinoLinotype-Bold" w:cs="PalatinoLinotype-Bold"/>
          <w:color w:val="000000"/>
          <w:sz w:val="21"/>
          <w:szCs w:val="21"/>
        </w:rPr>
        <w:t xml:space="preserve">    </w:t>
      </w:r>
      <w:r w:rsidR="00066BA3">
        <w:rPr>
          <w:rFonts w:ascii="PalatinoLinotype-Bold" w:hAnsi="PalatinoLinotype-Bold" w:cs="PalatinoLinotype-Bold"/>
          <w:color w:val="000000"/>
          <w:sz w:val="21"/>
          <w:szCs w:val="21"/>
        </w:rPr>
        <w:t xml:space="preserve"> </w:t>
      </w:r>
      <w:r w:rsidR="00792E74">
        <w:rPr>
          <w:rFonts w:ascii="Palatino Linotype" w:hAnsi="Palatino Linotype" w:cs="Palatino Linotype"/>
          <w:color w:val="000000"/>
          <w:sz w:val="21"/>
          <w:szCs w:val="21"/>
        </w:rPr>
        <w:t>For the previous seven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months I have been </w:t>
      </w:r>
      <w:r w:rsidR="00066BA3">
        <w:rPr>
          <w:rFonts w:ascii="Palatino Linotype" w:hAnsi="Palatino Linotype" w:cs="Palatino Linotype"/>
          <w:color w:val="000000"/>
          <w:sz w:val="21"/>
          <w:szCs w:val="21"/>
        </w:rPr>
        <w:t>self-employed</w:t>
      </w:r>
      <w:r>
        <w:rPr>
          <w:rFonts w:ascii="Palatino Linotype" w:hAnsi="Palatino Linotype" w:cs="Palatino Linotype"/>
          <w:color w:val="000000"/>
          <w:sz w:val="21"/>
          <w:szCs w:val="21"/>
        </w:rPr>
        <w:t>, carrying out various jobs on Domestic, Industrial and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Commercial sites. I have been pricing my own jobs and meeting with various clients from a singular person in the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village to the MD at Kudos Shower Products where I have installed the electrical work for </w:t>
      </w:r>
      <w:r w:rsidR="00066BA3">
        <w:rPr>
          <w:rFonts w:ascii="Palatino Linotype" w:hAnsi="Palatino Linotype" w:cs="Palatino Linotype"/>
          <w:color w:val="000000"/>
          <w:sz w:val="21"/>
          <w:szCs w:val="21"/>
        </w:rPr>
        <w:t>their</w:t>
      </w:r>
      <w:r w:rsidR="00371BEE">
        <w:rPr>
          <w:rFonts w:ascii="Palatino Linotype" w:hAnsi="Palatino Linotype" w:cs="Palatino Linotype"/>
          <w:color w:val="000000"/>
          <w:sz w:val="21"/>
          <w:szCs w:val="21"/>
        </w:rPr>
        <w:t xml:space="preserve"> new warehouse. </w:t>
      </w:r>
    </w:p>
    <w:p w:rsidR="002016C1" w:rsidRDefault="00F51BE2">
      <w:pPr>
        <w:framePr w:w="3978" w:h="283" w:hRule="exact" w:wrap="none" w:vAnchor="page" w:hAnchor="page" w:x="1700" w:y="1324"/>
        <w:autoSpaceDE w:val="0"/>
        <w:autoSpaceDN w:val="0"/>
        <w:adjustRightInd w:val="0"/>
        <w:spacing w:line="283" w:lineRule="exact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lastRenderedPageBreak/>
        <w:t>Electrotechnical Systems and Equipment</w:t>
      </w:r>
    </w:p>
    <w:p w:rsidR="002016C1" w:rsidRDefault="00066BA3">
      <w:pPr>
        <w:framePr w:w="3556" w:h="283" w:hRule="exact" w:wrap="none" w:vAnchor="page" w:hAnchor="page" w:x="1432" w:y="4605"/>
        <w:autoSpaceDE w:val="0"/>
        <w:autoSpaceDN w:val="0"/>
        <w:adjustRightInd w:val="0"/>
        <w:spacing w:line="283" w:lineRule="exact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Environmental</w: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 xml:space="preserve"> and </w:t>
      </w:r>
      <w:r>
        <w:rPr>
          <w:rFonts w:ascii="Palatino Linotype" w:hAnsi="Palatino Linotype" w:cs="Palatino Linotype"/>
          <w:color w:val="000000"/>
          <w:sz w:val="21"/>
          <w:szCs w:val="21"/>
        </w:rPr>
        <w:t>Land Base</w:t>
      </w:r>
      <w:r w:rsidR="00F51BE2">
        <w:rPr>
          <w:rFonts w:ascii="Palatino Linotype" w:hAnsi="Palatino Linotype" w:cs="Palatino Linotype"/>
          <w:color w:val="000000"/>
          <w:sz w:val="21"/>
          <w:szCs w:val="21"/>
        </w:rPr>
        <w:t xml:space="preserve"> Studies</w:t>
      </w:r>
    </w:p>
    <w:p w:rsidR="002016C1" w:rsidRDefault="002016C1">
      <w:pPr>
        <w:autoSpaceDE w:val="0"/>
        <w:autoSpaceDN w:val="0"/>
        <w:adjustRightInd w:val="0"/>
        <w:spacing w:after="0" w:line="229" w:lineRule="exact"/>
        <w:ind w:left="26"/>
        <w:rPr>
          <w:rFonts w:ascii="PalatinoLinotype-Bold" w:hAnsi="PalatinoLinotype-Bold" w:cs="PalatinoLinotype-Bold"/>
          <w:color w:val="000000"/>
          <w:sz w:val="26"/>
          <w:szCs w:val="26"/>
        </w:rPr>
      </w:pPr>
    </w:p>
    <w:p w:rsidR="002016C1" w:rsidRDefault="00F51BE2">
      <w:pPr>
        <w:autoSpaceDE w:val="0"/>
        <w:autoSpaceDN w:val="0"/>
        <w:adjustRightInd w:val="0"/>
        <w:spacing w:after="23" w:line="353" w:lineRule="exact"/>
        <w:ind w:left="26"/>
        <w:rPr>
          <w:rFonts w:ascii="PalatinoLinotype-Bold" w:hAnsi="PalatinoLinotype-Bold" w:cs="PalatinoLinotype-Bold"/>
          <w:color w:val="000000"/>
          <w:sz w:val="26"/>
          <w:szCs w:val="26"/>
        </w:rPr>
      </w:pPr>
      <w:r>
        <w:rPr>
          <w:rFonts w:ascii="PalatinoLinotype-Bold" w:hAnsi="PalatinoLinotype-Bold" w:cs="PalatinoLinotype-Bold"/>
          <w:color w:val="000000"/>
          <w:sz w:val="26"/>
          <w:szCs w:val="26"/>
        </w:rPr>
        <w:t>Education</w:t>
      </w:r>
    </w:p>
    <w:p w:rsidR="002016C1" w:rsidRDefault="00F51BE2">
      <w:pPr>
        <w:autoSpaceDE w:val="0"/>
        <w:autoSpaceDN w:val="0"/>
        <w:adjustRightInd w:val="0"/>
        <w:spacing w:after="91" w:line="269" w:lineRule="exact"/>
        <w:ind w:left="26"/>
        <w:rPr>
          <w:rFonts w:ascii="PalatinoLinotype-Bold" w:hAnsi="PalatinoLinotype-Bold" w:cs="PalatinoLinotype-Bold"/>
          <w:color w:val="000000"/>
          <w:sz w:val="21"/>
          <w:szCs w:val="21"/>
        </w:rPr>
      </w:pPr>
      <w:r>
        <w:rPr>
          <w:rFonts w:ascii="PalatinoLinotype-Bold" w:hAnsi="PalatinoLinotype-Bold" w:cs="PalatinoLinotype-Bold"/>
          <w:color w:val="000000"/>
          <w:sz w:val="21"/>
          <w:szCs w:val="21"/>
        </w:rPr>
        <w:t>Diploma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: </w:t>
      </w:r>
      <w:r>
        <w:br/>
      </w:r>
      <w:r>
        <w:rPr>
          <w:rFonts w:ascii="PalatinoLinotype-Bold" w:hAnsi="PalatinoLinotype-Bold" w:cs="PalatinoLinotype-Bold"/>
          <w:color w:val="000000"/>
          <w:sz w:val="21"/>
          <w:szCs w:val="21"/>
        </w:rPr>
        <w:t>Kendal College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- Kendal</w:t>
      </w:r>
    </w:p>
    <w:p w:rsidR="002016C1" w:rsidRDefault="00F51BE2">
      <w:pPr>
        <w:autoSpaceDE w:val="0"/>
        <w:autoSpaceDN w:val="0"/>
        <w:adjustRightInd w:val="0"/>
        <w:spacing w:after="91" w:line="264" w:lineRule="exact"/>
        <w:ind w:left="26"/>
        <w:rPr>
          <w:rFonts w:ascii="PalatinoLinotype-Bold" w:hAnsi="PalatinoLinotype-Bold" w:cs="PalatinoLinotype-Bold"/>
          <w:color w:val="000000"/>
          <w:sz w:val="21"/>
          <w:szCs w:val="21"/>
        </w:rPr>
      </w:pPr>
      <w:r>
        <w:rPr>
          <w:rFonts w:ascii="PalatinoLinotype-Bold" w:hAnsi="PalatinoLinotype-Bold" w:cs="PalatinoLinotype-Bold"/>
          <w:color w:val="000000"/>
          <w:sz w:val="21"/>
          <w:szCs w:val="21"/>
        </w:rPr>
        <w:t>GCSE</w:t>
      </w:r>
      <w:r>
        <w:rPr>
          <w:rFonts w:ascii="Palatino Linotype" w:hAnsi="Palatino Linotype" w:cs="Palatino Linotype"/>
          <w:color w:val="000000"/>
          <w:sz w:val="21"/>
          <w:szCs w:val="21"/>
        </w:rPr>
        <w:t>: English, 2011</w:t>
      </w:r>
      <w:r>
        <w:br/>
      </w:r>
      <w:r>
        <w:rPr>
          <w:rFonts w:ascii="PalatinoLinotype-Bold" w:hAnsi="PalatinoLinotype-Bold" w:cs="PalatinoLinotype-Bold"/>
          <w:color w:val="000000"/>
          <w:sz w:val="21"/>
          <w:szCs w:val="21"/>
        </w:rPr>
        <w:t>Dallam Academy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- Milnthorpe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Grade C</w:t>
      </w:r>
    </w:p>
    <w:p w:rsidR="002016C1" w:rsidRDefault="00F51BE2">
      <w:pPr>
        <w:autoSpaceDE w:val="0"/>
        <w:autoSpaceDN w:val="0"/>
        <w:adjustRightInd w:val="0"/>
        <w:spacing w:after="91" w:line="264" w:lineRule="exact"/>
        <w:ind w:left="26"/>
        <w:rPr>
          <w:rFonts w:ascii="PalatinoLinotype-Bold" w:hAnsi="PalatinoLinotype-Bold" w:cs="PalatinoLinotype-Bold"/>
          <w:color w:val="000000"/>
          <w:sz w:val="21"/>
          <w:szCs w:val="21"/>
        </w:rPr>
      </w:pPr>
      <w:r>
        <w:rPr>
          <w:rFonts w:ascii="PalatinoLinotype-Bold" w:hAnsi="PalatinoLinotype-Bold" w:cs="PalatinoLinotype-Bold"/>
          <w:color w:val="000000"/>
          <w:sz w:val="21"/>
          <w:szCs w:val="21"/>
        </w:rPr>
        <w:t>GCSE</w:t>
      </w:r>
      <w:r>
        <w:rPr>
          <w:rFonts w:ascii="Palatino Linotype" w:hAnsi="Palatino Linotype" w:cs="Palatino Linotype"/>
          <w:color w:val="000000"/>
          <w:sz w:val="21"/>
          <w:szCs w:val="21"/>
        </w:rPr>
        <w:t>: Science, 2011</w:t>
      </w:r>
      <w:r>
        <w:br/>
      </w:r>
      <w:r>
        <w:rPr>
          <w:rFonts w:ascii="PalatinoLinotype-Bold" w:hAnsi="PalatinoLinotype-Bold" w:cs="PalatinoLinotype-Bold"/>
          <w:color w:val="000000"/>
          <w:sz w:val="21"/>
          <w:szCs w:val="21"/>
        </w:rPr>
        <w:t>Dallam Academy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- </w:t>
      </w:r>
      <w:r w:rsidR="00066BA3">
        <w:rPr>
          <w:rFonts w:ascii="Palatino Linotype" w:hAnsi="Palatino Linotype" w:cs="Palatino Linotype"/>
          <w:color w:val="000000"/>
          <w:sz w:val="21"/>
          <w:szCs w:val="21"/>
        </w:rPr>
        <w:t>Milnthorpe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Grade C</w:t>
      </w:r>
    </w:p>
    <w:p w:rsidR="002016C1" w:rsidRDefault="00F51BE2">
      <w:pPr>
        <w:autoSpaceDE w:val="0"/>
        <w:autoSpaceDN w:val="0"/>
        <w:adjustRightInd w:val="0"/>
        <w:spacing w:after="91" w:line="264" w:lineRule="exact"/>
        <w:ind w:left="26"/>
        <w:rPr>
          <w:rFonts w:ascii="PalatinoLinotype-Bold" w:hAnsi="PalatinoLinotype-Bold" w:cs="PalatinoLinotype-Bold"/>
          <w:color w:val="000000"/>
          <w:sz w:val="21"/>
          <w:szCs w:val="21"/>
        </w:rPr>
      </w:pPr>
      <w:r>
        <w:rPr>
          <w:rFonts w:ascii="PalatinoLinotype-Bold" w:hAnsi="PalatinoLinotype-Bold" w:cs="PalatinoLinotype-Bold"/>
          <w:color w:val="000000"/>
          <w:sz w:val="21"/>
          <w:szCs w:val="21"/>
        </w:rPr>
        <w:t>GCSE</w:t>
      </w:r>
      <w:r>
        <w:rPr>
          <w:rFonts w:ascii="Palatino Linotype" w:hAnsi="Palatino Linotype" w:cs="Palatino Linotype"/>
          <w:color w:val="000000"/>
          <w:sz w:val="21"/>
          <w:szCs w:val="21"/>
        </w:rPr>
        <w:t>: Business Studies, 2011</w:t>
      </w:r>
      <w:r>
        <w:br/>
      </w:r>
      <w:r>
        <w:rPr>
          <w:rFonts w:ascii="PalatinoLinotype-Bold" w:hAnsi="PalatinoLinotype-Bold" w:cs="PalatinoLinotype-Bold"/>
          <w:color w:val="000000"/>
          <w:sz w:val="21"/>
          <w:szCs w:val="21"/>
        </w:rPr>
        <w:t>Dallam Academy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- Milnthorpe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Grade C</w:t>
      </w:r>
    </w:p>
    <w:p w:rsidR="002016C1" w:rsidRDefault="00F51BE2">
      <w:pPr>
        <w:autoSpaceDE w:val="0"/>
        <w:autoSpaceDN w:val="0"/>
        <w:adjustRightInd w:val="0"/>
        <w:spacing w:after="91" w:line="264" w:lineRule="exact"/>
        <w:ind w:left="26"/>
        <w:rPr>
          <w:rFonts w:ascii="PalatinoLinotype-Bold" w:hAnsi="PalatinoLinotype-Bold" w:cs="PalatinoLinotype-Bold"/>
          <w:color w:val="000000"/>
          <w:sz w:val="21"/>
          <w:szCs w:val="21"/>
        </w:rPr>
      </w:pPr>
      <w:r>
        <w:rPr>
          <w:rFonts w:ascii="PalatinoLinotype-Bold" w:hAnsi="PalatinoLinotype-Bold" w:cs="PalatinoLinotype-Bold"/>
          <w:color w:val="000000"/>
          <w:sz w:val="21"/>
          <w:szCs w:val="21"/>
        </w:rPr>
        <w:t>GCSE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: </w:t>
      </w:r>
      <w:r>
        <w:br/>
      </w:r>
      <w:r>
        <w:rPr>
          <w:rFonts w:ascii="PalatinoLinotype-Bold" w:hAnsi="PalatinoLinotype-Bold" w:cs="PalatinoLinotype-Bold"/>
          <w:color w:val="000000"/>
          <w:sz w:val="21"/>
          <w:szCs w:val="21"/>
        </w:rPr>
        <w:t>Dallam Academy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- Milnthorpe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Grade D</w:t>
      </w:r>
    </w:p>
    <w:p w:rsidR="002016C1" w:rsidRDefault="00F51BE2">
      <w:pPr>
        <w:autoSpaceDE w:val="0"/>
        <w:autoSpaceDN w:val="0"/>
        <w:adjustRightInd w:val="0"/>
        <w:spacing w:after="91" w:line="264" w:lineRule="exact"/>
        <w:ind w:left="26"/>
        <w:rPr>
          <w:rFonts w:ascii="PalatinoLinotype-Bold" w:hAnsi="PalatinoLinotype-Bold" w:cs="PalatinoLinotype-Bold"/>
          <w:color w:val="000000"/>
          <w:sz w:val="21"/>
          <w:szCs w:val="21"/>
        </w:rPr>
      </w:pPr>
      <w:r>
        <w:rPr>
          <w:rFonts w:ascii="PalatinoLinotype-Bold" w:hAnsi="PalatinoLinotype-Bold" w:cs="PalatinoLinotype-Bold"/>
          <w:color w:val="000000"/>
          <w:sz w:val="21"/>
          <w:szCs w:val="21"/>
        </w:rPr>
        <w:t>GCSE</w:t>
      </w:r>
      <w:r>
        <w:rPr>
          <w:rFonts w:ascii="Palatino Linotype" w:hAnsi="Palatino Linotype" w:cs="Palatino Linotype"/>
          <w:color w:val="000000"/>
          <w:sz w:val="21"/>
          <w:szCs w:val="21"/>
        </w:rPr>
        <w:t>: Adult Literacy, 2011</w:t>
      </w:r>
      <w:r>
        <w:br/>
      </w:r>
      <w:r>
        <w:rPr>
          <w:rFonts w:ascii="PalatinoLinotype-Bold" w:hAnsi="PalatinoLinotype-Bold" w:cs="PalatinoLinotype-Bold"/>
          <w:color w:val="000000"/>
          <w:sz w:val="21"/>
          <w:szCs w:val="21"/>
        </w:rPr>
        <w:t>Dallam Academy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- Milnthorpe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Level 2</w:t>
      </w:r>
    </w:p>
    <w:p w:rsidR="002016C1" w:rsidRDefault="00F51BE2">
      <w:pPr>
        <w:autoSpaceDE w:val="0"/>
        <w:autoSpaceDN w:val="0"/>
        <w:adjustRightInd w:val="0"/>
        <w:spacing w:after="0" w:line="264" w:lineRule="exact"/>
        <w:ind w:left="26"/>
        <w:rPr>
          <w:rFonts w:ascii="PalatinoLinotype-Bold" w:hAnsi="PalatinoLinotype-Bold" w:cs="PalatinoLinotype-Bold"/>
          <w:color w:val="000000"/>
          <w:sz w:val="21"/>
          <w:szCs w:val="21"/>
        </w:rPr>
      </w:pPr>
      <w:r>
        <w:rPr>
          <w:rFonts w:ascii="PalatinoLinotype-Bold" w:hAnsi="PalatinoLinotype-Bold" w:cs="PalatinoLinotype-Bold"/>
          <w:color w:val="000000"/>
          <w:sz w:val="21"/>
          <w:szCs w:val="21"/>
        </w:rPr>
        <w:t>GCSE</w:t>
      </w:r>
      <w:r>
        <w:rPr>
          <w:rFonts w:ascii="Palatino Linotype" w:hAnsi="Palatino Linotype" w:cs="Palatino Linotype"/>
          <w:color w:val="000000"/>
          <w:sz w:val="21"/>
          <w:szCs w:val="21"/>
        </w:rPr>
        <w:t>: Adult Numeracy, 2011</w:t>
      </w:r>
      <w:r>
        <w:br/>
      </w:r>
      <w:r>
        <w:rPr>
          <w:rFonts w:ascii="PalatinoLinotype-Bold" w:hAnsi="PalatinoLinotype-Bold" w:cs="PalatinoLinotype-Bold"/>
          <w:color w:val="000000"/>
          <w:sz w:val="21"/>
          <w:szCs w:val="21"/>
        </w:rPr>
        <w:t>Dallam Academy</w:t>
      </w: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- Milnthorpe</w:t>
      </w:r>
      <w:r>
        <w:br/>
      </w:r>
      <w:r>
        <w:rPr>
          <w:rFonts w:ascii="Palatino Linotype" w:hAnsi="Palatino Linotype" w:cs="Palatino Linotype"/>
          <w:color w:val="000000"/>
          <w:sz w:val="21"/>
          <w:szCs w:val="21"/>
        </w:rPr>
        <w:t>Level 2</w:t>
      </w:r>
    </w:p>
    <w:p w:rsidR="002016C1" w:rsidRDefault="00F51BE2">
      <w:pPr>
        <w:autoSpaceDE w:val="0"/>
        <w:autoSpaceDN w:val="0"/>
        <w:adjustRightInd w:val="0"/>
        <w:spacing w:after="0" w:line="283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br w:type="column"/>
      </w:r>
    </w:p>
    <w:p w:rsidR="002016C1" w:rsidRDefault="002016C1">
      <w:pPr>
        <w:autoSpaceDE w:val="0"/>
        <w:autoSpaceDN w:val="0"/>
        <w:adjustRightInd w:val="0"/>
        <w:spacing w:after="0" w:line="322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2016C1" w:rsidRDefault="00F51BE2">
      <w:pPr>
        <w:autoSpaceDE w:val="0"/>
        <w:autoSpaceDN w:val="0"/>
        <w:adjustRightInd w:val="0"/>
        <w:spacing w:after="0" w:line="283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>, 2014</w:t>
      </w:r>
    </w:p>
    <w:p w:rsidR="002016C1" w:rsidRDefault="002016C1">
      <w:pPr>
        <w:autoSpaceDE w:val="0"/>
        <w:autoSpaceDN w:val="0"/>
        <w:adjustRightInd w:val="0"/>
        <w:spacing w:after="0" w:line="283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2016C1" w:rsidRDefault="002016C1">
      <w:pPr>
        <w:autoSpaceDE w:val="0"/>
        <w:autoSpaceDN w:val="0"/>
        <w:adjustRightInd w:val="0"/>
        <w:spacing w:after="0" w:line="283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2016C1" w:rsidRDefault="002016C1">
      <w:pPr>
        <w:autoSpaceDE w:val="0"/>
        <w:autoSpaceDN w:val="0"/>
        <w:adjustRightInd w:val="0"/>
        <w:spacing w:after="0" w:line="283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2016C1" w:rsidRDefault="002016C1">
      <w:pPr>
        <w:autoSpaceDE w:val="0"/>
        <w:autoSpaceDN w:val="0"/>
        <w:adjustRightInd w:val="0"/>
        <w:spacing w:after="0" w:line="283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2016C1" w:rsidRDefault="002016C1">
      <w:pPr>
        <w:autoSpaceDE w:val="0"/>
        <w:autoSpaceDN w:val="0"/>
        <w:adjustRightInd w:val="0"/>
        <w:spacing w:after="0" w:line="283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2016C1" w:rsidRDefault="002016C1">
      <w:pPr>
        <w:autoSpaceDE w:val="0"/>
        <w:autoSpaceDN w:val="0"/>
        <w:adjustRightInd w:val="0"/>
        <w:spacing w:after="0" w:line="283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2016C1" w:rsidRDefault="002016C1">
      <w:pPr>
        <w:autoSpaceDE w:val="0"/>
        <w:autoSpaceDN w:val="0"/>
        <w:adjustRightInd w:val="0"/>
        <w:spacing w:after="0" w:line="283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2016C1" w:rsidRDefault="002016C1">
      <w:pPr>
        <w:autoSpaceDE w:val="0"/>
        <w:autoSpaceDN w:val="0"/>
        <w:adjustRightInd w:val="0"/>
        <w:spacing w:after="0" w:line="283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2016C1" w:rsidRDefault="002016C1">
      <w:pPr>
        <w:autoSpaceDE w:val="0"/>
        <w:autoSpaceDN w:val="0"/>
        <w:adjustRightInd w:val="0"/>
        <w:spacing w:after="0" w:line="283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2016C1" w:rsidRDefault="002016C1">
      <w:pPr>
        <w:autoSpaceDE w:val="0"/>
        <w:autoSpaceDN w:val="0"/>
        <w:adjustRightInd w:val="0"/>
        <w:spacing w:after="0" w:line="454" w:lineRule="exact"/>
        <w:ind w:left="698"/>
        <w:rPr>
          <w:rFonts w:ascii="Palatino Linotype" w:hAnsi="Palatino Linotype" w:cs="Palatino Linotype"/>
          <w:color w:val="000000"/>
          <w:sz w:val="21"/>
          <w:szCs w:val="21"/>
        </w:rPr>
      </w:pPr>
    </w:p>
    <w:p w:rsidR="002016C1" w:rsidRDefault="00F51BE2">
      <w:pPr>
        <w:autoSpaceDE w:val="0"/>
        <w:autoSpaceDN w:val="0"/>
        <w:adjustRightInd w:val="0"/>
        <w:spacing w:after="0" w:line="283" w:lineRule="exact"/>
        <w:ind w:left="8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000000"/>
          <w:sz w:val="21"/>
          <w:szCs w:val="21"/>
        </w:rPr>
        <w:t xml:space="preserve">    , 2011</w:t>
      </w:r>
    </w:p>
    <w:sectPr w:rsidR="002016C1">
      <w:pgSz w:w="12240" w:h="15840" w:code="1"/>
      <w:pgMar w:top="720" w:right="1440" w:bottom="1440" w:left="720" w:header="0" w:footer="0" w:gutter="0"/>
      <w:cols w:num="2" w:space="720" w:equalWidth="0">
        <w:col w:w="3000" w:space="1060"/>
        <w:col w:w="6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Bold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016C1"/>
    <w:rsid w:val="00066BA3"/>
    <w:rsid w:val="002016C1"/>
    <w:rsid w:val="002B308E"/>
    <w:rsid w:val="00371BEE"/>
    <w:rsid w:val="005779E7"/>
    <w:rsid w:val="00792E74"/>
    <w:rsid w:val="009659BD"/>
    <w:rsid w:val="00D72335"/>
    <w:rsid w:val="00F5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98DB481"/>
  <w15:docId w15:val="{82C55EDA-01B6-4B58-B093-EB2C747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Wright</cp:lastModifiedBy>
  <cp:revision>5</cp:revision>
  <dcterms:created xsi:type="dcterms:W3CDTF">2017-08-24T13:08:00Z</dcterms:created>
  <dcterms:modified xsi:type="dcterms:W3CDTF">2017-10-15T10:35:00Z</dcterms:modified>
</cp:coreProperties>
</file>