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E3778" w14:textId="0D6E4DA6" w:rsidR="007B2E7F" w:rsidRPr="0039066B" w:rsidRDefault="007B2E7F" w:rsidP="002E5943">
      <w:pPr>
        <w:pStyle w:val="Title"/>
        <w:ind w:left="0"/>
        <w:jc w:val="center"/>
        <w:rPr>
          <w:rFonts w:ascii="Arial" w:hAnsi="Arial" w:cs="Arial"/>
          <w:sz w:val="24"/>
          <w:szCs w:val="24"/>
        </w:rPr>
      </w:pPr>
      <w:r w:rsidRPr="0039066B">
        <w:rPr>
          <w:rFonts w:ascii="Arial" w:hAnsi="Arial" w:cs="Arial"/>
          <w:sz w:val="24"/>
          <w:szCs w:val="24"/>
        </w:rPr>
        <w:t>Curriculum Vitae</w:t>
      </w:r>
    </w:p>
    <w:p w14:paraId="1DE37C20" w14:textId="2BB54CEA" w:rsidR="000C6AE4" w:rsidRPr="0039066B" w:rsidRDefault="00A643A7" w:rsidP="00336D37">
      <w:pPr>
        <w:pStyle w:val="Title"/>
        <w:spacing w:line="240" w:lineRule="auto"/>
        <w:ind w:left="15"/>
        <w:jc w:val="center"/>
        <w:rPr>
          <w:rFonts w:ascii="Arial" w:hAnsi="Arial" w:cs="Arial"/>
          <w:sz w:val="24"/>
          <w:szCs w:val="24"/>
        </w:rPr>
      </w:pPr>
      <w:r w:rsidRPr="0039066B">
        <w:rPr>
          <w:rFonts w:ascii="Arial" w:hAnsi="Arial" w:cs="Arial"/>
          <w:sz w:val="24"/>
          <w:szCs w:val="24"/>
        </w:rPr>
        <w:t>Andrew Barr</w:t>
      </w:r>
      <w:r w:rsidR="002C47FE" w:rsidRPr="0039066B">
        <w:rPr>
          <w:rFonts w:ascii="Arial" w:hAnsi="Arial" w:cs="Arial"/>
          <w:sz w:val="24"/>
          <w:szCs w:val="24"/>
        </w:rPr>
        <w:t xml:space="preserve"> - </w:t>
      </w:r>
      <w:r w:rsidRPr="0039066B">
        <w:rPr>
          <w:rFonts w:ascii="Arial" w:hAnsi="Arial" w:cs="Arial"/>
          <w:sz w:val="24"/>
          <w:szCs w:val="24"/>
        </w:rPr>
        <w:t>25.04.1990</w:t>
      </w:r>
    </w:p>
    <w:p w14:paraId="3B1DA27B" w14:textId="2ECDC0B0" w:rsidR="000C6AE4" w:rsidRPr="0039066B" w:rsidRDefault="003A543E" w:rsidP="00336D37">
      <w:pPr>
        <w:pStyle w:val="Titl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39066B">
        <w:rPr>
          <w:rFonts w:ascii="Arial" w:hAnsi="Arial" w:cs="Arial"/>
          <w:sz w:val="24"/>
          <w:szCs w:val="24"/>
        </w:rPr>
        <w:t>tel. +44(0)7930 947104</w:t>
      </w:r>
      <w:r w:rsidR="00A643A7" w:rsidRPr="0039066B">
        <w:rPr>
          <w:rFonts w:ascii="Arial" w:hAnsi="Arial" w:cs="Arial"/>
          <w:sz w:val="24"/>
          <w:szCs w:val="24"/>
        </w:rPr>
        <w:t xml:space="preserve"> </w:t>
      </w:r>
    </w:p>
    <w:p w14:paraId="7AEF0DC4" w14:textId="21A5BD7C" w:rsidR="000C6AE4" w:rsidRPr="00DA63DB" w:rsidRDefault="00A643A7" w:rsidP="00336D37">
      <w:pPr>
        <w:pStyle w:val="Titl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39066B">
        <w:rPr>
          <w:rFonts w:ascii="Arial" w:hAnsi="Arial" w:cs="Arial"/>
          <w:sz w:val="24"/>
          <w:szCs w:val="24"/>
        </w:rPr>
        <w:t>@</w:t>
      </w:r>
      <w:r w:rsidR="00BF695B" w:rsidRPr="0039066B">
        <w:rPr>
          <w:rFonts w:ascii="Arial" w:hAnsi="Arial" w:cs="Arial"/>
          <w:sz w:val="24"/>
          <w:szCs w:val="24"/>
        </w:rPr>
        <w:t xml:space="preserve">: </w:t>
      </w:r>
      <w:r w:rsidR="00DA63DB">
        <w:rPr>
          <w:rFonts w:ascii="Arial" w:hAnsi="Arial" w:cs="Arial"/>
          <w:sz w:val="24"/>
          <w:szCs w:val="24"/>
        </w:rPr>
        <w:t>barr_twenty2@hotmail.co.uk</w:t>
      </w:r>
    </w:p>
    <w:p w14:paraId="2665DDFB" w14:textId="2D01A8F2" w:rsidR="003A543E" w:rsidRPr="0039066B" w:rsidRDefault="00691977" w:rsidP="00691977">
      <w:pPr>
        <w:pStyle w:val="Default"/>
        <w:ind w:left="0"/>
        <w:rPr>
          <w:rFonts w:ascii="Arial" w:hAnsi="Arial" w:cs="Arial"/>
          <w:color w:val="000080" w:themeColor="background1"/>
        </w:rPr>
      </w:pPr>
      <w:r w:rsidRPr="0039066B">
        <w:rPr>
          <w:rFonts w:ascii="Arial" w:hAnsi="Arial" w:cs="Arial"/>
          <w:noProof/>
          <w:lang w:eastAsia="en-US"/>
        </w:rPr>
        <w:drawing>
          <wp:inline distT="0" distB="0" distL="0" distR="0" wp14:anchorId="0574F72B" wp14:editId="568D676A">
            <wp:extent cx="140970" cy="140970"/>
            <wp:effectExtent l="0" t="0" r="1143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66B">
        <w:rPr>
          <w:rFonts w:ascii="Arial" w:hAnsi="Arial" w:cs="Arial"/>
        </w:rPr>
        <w:t xml:space="preserve">  </w:t>
      </w:r>
      <w:hyperlink r:id="rId8" w:history="1">
        <w:r w:rsidRPr="0039066B">
          <w:rPr>
            <w:rFonts w:ascii="Arial" w:hAnsi="Arial" w:cs="Arial"/>
            <w:color w:val="000080" w:themeColor="background1"/>
            <w:sz w:val="22"/>
            <w:szCs w:val="22"/>
          </w:rPr>
          <w:t>https://uk.linkedin.com/in/andrewdbarr22</w:t>
        </w:r>
      </w:hyperlink>
    </w:p>
    <w:p w14:paraId="150F4FA4" w14:textId="65CC02A6" w:rsidR="002C47FE" w:rsidRPr="0039066B" w:rsidRDefault="00BC4C24" w:rsidP="00E31083">
      <w:pPr>
        <w:pStyle w:val="Title"/>
        <w:spacing w:line="240" w:lineRule="auto"/>
        <w:ind w:left="12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Castle Garth</w:t>
      </w:r>
    </w:p>
    <w:p w14:paraId="5A7C063F" w14:textId="6DB1A9A0" w:rsidR="00E31083" w:rsidRPr="0039066B" w:rsidRDefault="00AE39D3" w:rsidP="00E31083">
      <w:pPr>
        <w:pStyle w:val="Title"/>
        <w:spacing w:line="240" w:lineRule="auto"/>
        <w:ind w:left="12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Kendal</w:t>
      </w:r>
      <w:r w:rsidR="002C47FE" w:rsidRPr="0039066B">
        <w:rPr>
          <w:rFonts w:ascii="Arial" w:hAnsi="Arial" w:cs="Arial"/>
          <w:sz w:val="24"/>
          <w:szCs w:val="24"/>
        </w:rPr>
        <w:t>,</w:t>
      </w:r>
    </w:p>
    <w:p w14:paraId="55BDC2CF" w14:textId="00255309" w:rsidR="002C47FE" w:rsidRPr="0039066B" w:rsidRDefault="002C47FE" w:rsidP="00E31083">
      <w:pPr>
        <w:pStyle w:val="Title"/>
        <w:spacing w:line="240" w:lineRule="auto"/>
        <w:ind w:left="1276"/>
        <w:jc w:val="right"/>
        <w:rPr>
          <w:rFonts w:ascii="Arial" w:hAnsi="Arial" w:cs="Arial"/>
          <w:sz w:val="24"/>
          <w:szCs w:val="24"/>
        </w:rPr>
      </w:pPr>
      <w:proofErr w:type="spellStart"/>
      <w:r w:rsidRPr="0039066B">
        <w:rPr>
          <w:rFonts w:ascii="Arial" w:hAnsi="Arial" w:cs="Arial"/>
          <w:sz w:val="24"/>
          <w:szCs w:val="24"/>
        </w:rPr>
        <w:t>Cumbria</w:t>
      </w:r>
      <w:proofErr w:type="spellEnd"/>
      <w:r w:rsidRPr="0039066B">
        <w:rPr>
          <w:rFonts w:ascii="Arial" w:hAnsi="Arial" w:cs="Arial"/>
          <w:sz w:val="24"/>
          <w:szCs w:val="24"/>
        </w:rPr>
        <w:t xml:space="preserve">, </w:t>
      </w:r>
      <w:r w:rsidR="00162453">
        <w:rPr>
          <w:rFonts w:ascii="Arial" w:hAnsi="Arial" w:cs="Arial"/>
          <w:sz w:val="24"/>
          <w:szCs w:val="24"/>
        </w:rPr>
        <w:t>LA9 7AT</w:t>
      </w:r>
    </w:p>
    <w:p w14:paraId="56DD3632" w14:textId="1B49B8CC" w:rsidR="00104559" w:rsidRDefault="00AA0290" w:rsidP="00104559">
      <w:pPr>
        <w:pStyle w:val="Default"/>
        <w:spacing w:line="276" w:lineRule="auto"/>
        <w:ind w:left="0"/>
        <w:rPr>
          <w:rFonts w:ascii="Arial" w:hAnsi="Arial" w:cs="Arial"/>
        </w:rPr>
      </w:pPr>
      <w:r>
        <w:rPr>
          <w:rFonts w:ascii="Arial" w:eastAsia="Cambria" w:hAnsi="Arial" w:cs="Arial"/>
          <w:smallCaps/>
          <w:color w:val="5F5F5F" w:themeColor="background2" w:themeShade="80"/>
          <w:spacing w:val="17"/>
          <w:sz w:val="28"/>
          <w:szCs w:val="28"/>
          <w:u w:color="000000"/>
        </w:rPr>
        <w:t>Aftersales/</w:t>
      </w:r>
      <w:bookmarkStart w:id="0" w:name="_GoBack"/>
      <w:bookmarkEnd w:id="0"/>
      <w:r w:rsidR="00104559">
        <w:rPr>
          <w:rFonts w:ascii="Arial" w:eastAsia="Cambria" w:hAnsi="Arial" w:cs="Arial"/>
          <w:smallCaps/>
          <w:color w:val="5F5F5F" w:themeColor="background2" w:themeShade="80"/>
          <w:spacing w:val="17"/>
          <w:sz w:val="28"/>
          <w:szCs w:val="28"/>
          <w:u w:color="000000"/>
        </w:rPr>
        <w:t>Customer Service Manager – June 2017 - Present</w:t>
      </w:r>
    </w:p>
    <w:sdt>
      <w:sdtPr>
        <w:rPr>
          <w:rFonts w:ascii="Arial" w:hAnsi="Arial" w:cs="Arial"/>
        </w:rPr>
        <w:alias w:val="Jobs/Job[1]/Responsibilities"/>
        <w:tag w:val="Jobs/Job[1]/Responsibilities"/>
        <w:id w:val="2012177347"/>
        <w:placeholder>
          <w:docPart w:val="5CF438E5438CE44087F585489575E0DB"/>
        </w:placeholder>
      </w:sdtPr>
      <w:sdtEndPr/>
      <w:sdtContent>
        <w:p w14:paraId="6977A198" w14:textId="1AAEEDD9" w:rsidR="00CE3D5A" w:rsidRDefault="00472D63" w:rsidP="00F301FE">
          <w:pPr>
            <w:pStyle w:val="Default"/>
            <w:numPr>
              <w:ilvl w:val="0"/>
              <w:numId w:val="25"/>
            </w:numPr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Head of Department</w:t>
          </w:r>
        </w:p>
        <w:p w14:paraId="01946982" w14:textId="4E99218E" w:rsidR="00EF10BC" w:rsidRDefault="00472D63" w:rsidP="00F301FE">
          <w:pPr>
            <w:pStyle w:val="Default"/>
            <w:numPr>
              <w:ilvl w:val="0"/>
              <w:numId w:val="25"/>
            </w:numPr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Key problem solver</w:t>
          </w:r>
        </w:p>
      </w:sdtContent>
    </w:sdt>
    <w:p w14:paraId="52BC30FD" w14:textId="0F7896FE" w:rsidR="00EF10BC" w:rsidRPr="00CE3D5A" w:rsidRDefault="000E6BE8" w:rsidP="00F301F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Responsible for minimizing loss and reducing costs</w:t>
      </w:r>
    </w:p>
    <w:p w14:paraId="18B03C98" w14:textId="5060D03E" w:rsidR="00EF10BC" w:rsidRDefault="000E6BE8" w:rsidP="00F301F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Design and implemen</w:t>
      </w:r>
      <w:r w:rsidR="00051B94">
        <w:rPr>
          <w:rFonts w:ascii="Arial" w:hAnsi="Arial" w:cs="Arial"/>
        </w:rPr>
        <w:t>tation of new technical and operational processes</w:t>
      </w:r>
    </w:p>
    <w:p w14:paraId="1158266A" w14:textId="623C6625" w:rsidR="00DF51BA" w:rsidRDefault="00051B94" w:rsidP="00F301F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Interdepartmental relationship management</w:t>
      </w:r>
    </w:p>
    <w:p w14:paraId="0375CA8F" w14:textId="321286AD" w:rsidR="00781323" w:rsidRDefault="00DF51BA" w:rsidP="00F301F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Skilled and confident negotiator</w:t>
      </w:r>
      <w:r w:rsidR="00781323">
        <w:rPr>
          <w:rFonts w:ascii="Arial" w:hAnsi="Arial" w:cs="Arial"/>
        </w:rPr>
        <w:t xml:space="preserve"> </w:t>
      </w:r>
      <w:r w:rsidR="00C24229">
        <w:rPr>
          <w:rFonts w:ascii="Arial" w:hAnsi="Arial" w:cs="Arial"/>
        </w:rPr>
        <w:t>in resolving issues and arranging terms</w:t>
      </w:r>
    </w:p>
    <w:p w14:paraId="1C81826B" w14:textId="6F6F3114" w:rsidR="00CE3D5A" w:rsidRDefault="00C24229" w:rsidP="00F301F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Overseeing internal and outsourced logistics</w:t>
      </w:r>
    </w:p>
    <w:p w14:paraId="3894B2E0" w14:textId="56D78A96" w:rsidR="00DF51BA" w:rsidRDefault="00C24229" w:rsidP="00F301F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Delivering exceptional customer service always</w:t>
      </w:r>
    </w:p>
    <w:p w14:paraId="06838B75" w14:textId="4A0175DE" w:rsidR="00C24229" w:rsidRPr="00C24229" w:rsidRDefault="00C24229" w:rsidP="00C24229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Fully aware of market trends both on and offline</w:t>
      </w:r>
    </w:p>
    <w:p w14:paraId="68F6DC92" w14:textId="6D05B324" w:rsidR="00027DB7" w:rsidRPr="00027DB7" w:rsidRDefault="00027DB7" w:rsidP="00027DB7">
      <w:pPr>
        <w:pStyle w:val="Default"/>
        <w:spacing w:line="100" w:lineRule="atLeast"/>
        <w:ind w:left="0"/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</w:pPr>
      <w:r w:rsidRPr="00027DB7"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  <w:t xml:space="preserve">Personal Summary – </w:t>
      </w:r>
    </w:p>
    <w:p w14:paraId="3FFB9589" w14:textId="77777777" w:rsidR="00027DB7" w:rsidRDefault="00027DB7" w:rsidP="00027DB7">
      <w:pPr>
        <w:pStyle w:val="Default"/>
        <w:spacing w:line="360" w:lineRule="auto"/>
        <w:ind w:left="0"/>
        <w:rPr>
          <w:rFonts w:ascii="Arial" w:hAnsi="Arial" w:cs="Arial"/>
        </w:rPr>
      </w:pPr>
      <w:r w:rsidRPr="0039066B">
        <w:rPr>
          <w:rFonts w:ascii="Arial" w:hAnsi="Arial" w:cs="Arial"/>
        </w:rPr>
        <w:t>I am an experienced and highl</w:t>
      </w:r>
      <w:r>
        <w:rPr>
          <w:rFonts w:ascii="Arial" w:hAnsi="Arial" w:cs="Arial"/>
        </w:rPr>
        <w:t xml:space="preserve">y successful </w:t>
      </w:r>
      <w:r w:rsidRPr="0039066B">
        <w:rPr>
          <w:rFonts w:ascii="Arial" w:hAnsi="Arial" w:cs="Arial"/>
        </w:rPr>
        <w:t xml:space="preserve">professional, with a wealth of knowledge in </w:t>
      </w:r>
      <w:r>
        <w:rPr>
          <w:rFonts w:ascii="Arial" w:hAnsi="Arial" w:cs="Arial"/>
        </w:rPr>
        <w:t>wide range of industries. Through my career, I have honed a series of skills including</w:t>
      </w:r>
    </w:p>
    <w:p w14:paraId="0EB656EE" w14:textId="128EB206" w:rsidR="00027DB7" w:rsidRPr="00F301FE" w:rsidRDefault="00027DB7" w:rsidP="00F301FE">
      <w:pPr>
        <w:pStyle w:val="Defaul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New business development, business retention, change management, project control, sales management, personnel, law and finance, high stakes negotiation, mediation, relationship building</w:t>
      </w:r>
      <w:r w:rsidR="00F301FE">
        <w:rPr>
          <w:rFonts w:ascii="Arial" w:hAnsi="Arial" w:cs="Arial"/>
        </w:rPr>
        <w:t>, verbal and written communication, time management, logical and methodical approach to high pressure situations.</w:t>
      </w:r>
      <w:r w:rsidRPr="0039066B">
        <w:rPr>
          <w:rFonts w:ascii="Arial" w:hAnsi="Arial" w:cs="Arial"/>
        </w:rPr>
        <w:t xml:space="preserve"> </w:t>
      </w:r>
    </w:p>
    <w:p w14:paraId="1A70C8C7" w14:textId="77777777" w:rsidR="000C6AE4" w:rsidRPr="0039066B" w:rsidRDefault="00A643A7" w:rsidP="00E31083">
      <w:pPr>
        <w:pStyle w:val="Default"/>
        <w:spacing w:line="240" w:lineRule="auto"/>
        <w:ind w:left="0"/>
        <w:rPr>
          <w:rFonts w:ascii="Arial" w:eastAsia="Arial" w:hAnsi="Arial" w:cs="Arial"/>
          <w:color w:val="5F5F5F" w:themeColor="background2" w:themeShade="80"/>
          <w:sz w:val="24"/>
          <w:szCs w:val="24"/>
        </w:rPr>
      </w:pPr>
      <w:r w:rsidRPr="0039066B"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  <w:t>Education/Qualifications</w:t>
      </w:r>
      <w:r w:rsidRPr="0039066B">
        <w:rPr>
          <w:rFonts w:ascii="Arial" w:hAnsi="Arial" w:cs="Arial"/>
          <w:color w:val="5F5F5F" w:themeColor="background2" w:themeShade="80"/>
          <w:sz w:val="24"/>
          <w:szCs w:val="24"/>
        </w:rPr>
        <w:t>: </w:t>
      </w:r>
    </w:p>
    <w:p w14:paraId="652269CA" w14:textId="77777777" w:rsidR="00BE499E" w:rsidRPr="0039066B" w:rsidRDefault="00A643A7" w:rsidP="00E31083">
      <w:pPr>
        <w:pStyle w:val="Default"/>
        <w:spacing w:line="240" w:lineRule="auto"/>
        <w:ind w:left="0"/>
        <w:rPr>
          <w:rFonts w:ascii="Arial" w:hAnsi="Arial" w:cs="Arial"/>
        </w:rPr>
      </w:pPr>
      <w:r w:rsidRPr="0039066B">
        <w:rPr>
          <w:rFonts w:ascii="Arial" w:hAnsi="Arial" w:cs="Arial"/>
        </w:rPr>
        <w:t>Austin Friars St. Monica’s School (2001 – 2008)     </w:t>
      </w:r>
    </w:p>
    <w:p w14:paraId="5CB984B9" w14:textId="08E9E28A" w:rsidR="000C6AE4" w:rsidRPr="00F301FE" w:rsidRDefault="00CE6381" w:rsidP="00E31083">
      <w:pPr>
        <w:pStyle w:val="Default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C157A2">
        <w:rPr>
          <w:rFonts w:ascii="Arial" w:hAnsi="Arial" w:cs="Arial"/>
          <w:color w:val="5F5F5F" w:themeColor="background2" w:themeShade="80"/>
          <w:sz w:val="22"/>
          <w:szCs w:val="22"/>
        </w:rPr>
        <w:t xml:space="preserve">4 </w:t>
      </w:r>
      <w:r w:rsidR="00C157A2" w:rsidRPr="00C157A2">
        <w:rPr>
          <w:rFonts w:ascii="Arial" w:hAnsi="Arial" w:cs="Arial"/>
          <w:color w:val="5F5F5F" w:themeColor="background2" w:themeShade="80"/>
          <w:sz w:val="22"/>
          <w:szCs w:val="22"/>
        </w:rPr>
        <w:t xml:space="preserve">x </w:t>
      </w:r>
      <w:r w:rsidR="00A643A7" w:rsidRPr="00C157A2">
        <w:rPr>
          <w:rFonts w:ascii="Arial" w:hAnsi="Arial" w:cs="Arial"/>
          <w:color w:val="5F5F5F" w:themeColor="background2" w:themeShade="80"/>
          <w:sz w:val="22"/>
          <w:szCs w:val="22"/>
        </w:rPr>
        <w:t>GCE A Levels</w:t>
      </w:r>
      <w:r w:rsidR="00F301FE">
        <w:rPr>
          <w:rFonts w:ascii="Arial" w:hAnsi="Arial" w:cs="Arial"/>
          <w:color w:val="5F5F5F" w:themeColor="background2" w:themeShade="80"/>
          <w:sz w:val="22"/>
          <w:szCs w:val="22"/>
        </w:rPr>
        <w:t xml:space="preserve">, </w:t>
      </w:r>
      <w:r w:rsidR="00C157A2" w:rsidRPr="00C157A2">
        <w:rPr>
          <w:rFonts w:ascii="Arial" w:hAnsi="Arial" w:cs="Arial"/>
          <w:color w:val="5F5F5F" w:themeColor="background2" w:themeShade="80"/>
          <w:sz w:val="22"/>
          <w:szCs w:val="22"/>
        </w:rPr>
        <w:t xml:space="preserve">11 x </w:t>
      </w:r>
      <w:r w:rsidR="00A643A7" w:rsidRPr="00C157A2">
        <w:rPr>
          <w:rFonts w:ascii="Arial" w:hAnsi="Arial" w:cs="Arial"/>
          <w:color w:val="5F5F5F" w:themeColor="background2" w:themeShade="80"/>
          <w:sz w:val="22"/>
          <w:szCs w:val="22"/>
        </w:rPr>
        <w:t xml:space="preserve">GCSEs: </w:t>
      </w:r>
      <w:r w:rsidRPr="00C157A2">
        <w:rPr>
          <w:rFonts w:ascii="Arial" w:hAnsi="Arial" w:cs="Arial"/>
          <w:color w:val="5F5F5F" w:themeColor="background2" w:themeShade="80"/>
          <w:sz w:val="22"/>
          <w:szCs w:val="22"/>
        </w:rPr>
        <w:t>A*-</w:t>
      </w:r>
      <w:r w:rsidR="007B2E7F" w:rsidRPr="00C157A2">
        <w:rPr>
          <w:rFonts w:ascii="Arial" w:hAnsi="Arial" w:cs="Arial"/>
          <w:color w:val="5F5F5F" w:themeColor="background2" w:themeShade="80"/>
          <w:sz w:val="22"/>
          <w:szCs w:val="22"/>
        </w:rPr>
        <w:t>C</w:t>
      </w:r>
      <w:r w:rsidR="00DF51BA">
        <w:rPr>
          <w:rFonts w:ascii="Arial" w:hAnsi="Arial" w:cs="Arial"/>
          <w:color w:val="5F5F5F" w:themeColor="background2" w:themeShade="80"/>
          <w:sz w:val="22"/>
          <w:szCs w:val="22"/>
        </w:rPr>
        <w:t xml:space="preserve"> </w:t>
      </w:r>
    </w:p>
    <w:p w14:paraId="02191873" w14:textId="1901E99A" w:rsidR="00C157A2" w:rsidRPr="0039066B" w:rsidRDefault="00C157A2" w:rsidP="00C157A2">
      <w:pPr>
        <w:pStyle w:val="Default"/>
        <w:spacing w:line="240" w:lineRule="auto"/>
        <w:ind w:left="0"/>
        <w:rPr>
          <w:rFonts w:ascii="Arial" w:eastAsia="Arial" w:hAnsi="Arial" w:cs="Arial"/>
          <w:color w:val="5F5F5F" w:themeColor="background2" w:themeShade="80"/>
          <w:sz w:val="24"/>
          <w:szCs w:val="24"/>
        </w:rPr>
      </w:pPr>
      <w:r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  <w:t xml:space="preserve">Current </w:t>
      </w:r>
      <w:r w:rsidRPr="0039066B"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  <w:t>Education</w:t>
      </w:r>
      <w:r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  <w:t>/CPD</w:t>
      </w:r>
      <w:r w:rsidRPr="0039066B">
        <w:rPr>
          <w:rFonts w:ascii="Arial" w:hAnsi="Arial" w:cs="Arial"/>
          <w:color w:val="5F5F5F" w:themeColor="background2" w:themeShade="80"/>
          <w:sz w:val="24"/>
          <w:szCs w:val="24"/>
        </w:rPr>
        <w:t>: </w:t>
      </w:r>
    </w:p>
    <w:p w14:paraId="534B51FC" w14:textId="77777777" w:rsidR="00DD204A" w:rsidRPr="00C157A2" w:rsidRDefault="000F3E0E" w:rsidP="00DD204A">
      <w:pPr>
        <w:pStyle w:val="schoolname1"/>
        <w:rPr>
          <w:rFonts w:ascii="Arial" w:eastAsia="Calibri" w:hAnsi="Arial" w:cs="Arial"/>
          <w:b w:val="0"/>
          <w:i/>
          <w:color w:val="5F5F5F" w:themeColor="background2" w:themeShade="80"/>
          <w:sz w:val="20"/>
          <w:szCs w:val="20"/>
        </w:rPr>
      </w:pPr>
      <w:sdt>
        <w:sdtPr>
          <w:rPr>
            <w:rFonts w:ascii="Arial" w:eastAsia="Calibri" w:hAnsi="Arial" w:cs="Arial"/>
            <w:b w:val="0"/>
            <w:color w:val="5F5F5F" w:themeColor="background2" w:themeShade="80"/>
            <w:sz w:val="20"/>
            <w:szCs w:val="20"/>
          </w:rPr>
          <w:alias w:val="Qualifications/Qualification[1]/InstitutionName"/>
          <w:tag w:val="Qualifications/Qualification[1]/InstitutionName"/>
          <w:id w:val="1716765789"/>
          <w:placeholder>
            <w:docPart w:val="BA2A4E71D40468469AC5DB9205D5D9EA"/>
          </w:placeholder>
        </w:sdtPr>
        <w:sdtEndPr>
          <w:rPr>
            <w:i/>
          </w:rPr>
        </w:sdtEndPr>
        <w:sdtContent>
          <w:r w:rsidR="00DD204A" w:rsidRPr="00C157A2">
            <w:rPr>
              <w:rFonts w:ascii="Arial" w:eastAsia="Calibri" w:hAnsi="Arial" w:cs="Arial"/>
              <w:b w:val="0"/>
              <w:color w:val="5F5F5F" w:themeColor="background2" w:themeShade="80"/>
              <w:sz w:val="20"/>
              <w:szCs w:val="20"/>
            </w:rPr>
            <w:t>University of Central Lancashire</w:t>
          </w:r>
        </w:sdtContent>
      </w:sdt>
    </w:p>
    <w:p w14:paraId="0B95218B" w14:textId="0A43723D" w:rsidR="00DD204A" w:rsidRPr="00C157A2" w:rsidRDefault="000F3E0E" w:rsidP="00DD204A">
      <w:pPr>
        <w:pStyle w:val="schoolname1"/>
        <w:rPr>
          <w:rFonts w:ascii="Arial" w:eastAsia="Calibri" w:hAnsi="Arial" w:cs="Arial"/>
          <w:b w:val="0"/>
          <w:color w:val="5F5F5F" w:themeColor="background2" w:themeShade="80"/>
          <w:sz w:val="20"/>
          <w:szCs w:val="20"/>
        </w:rPr>
      </w:pPr>
      <w:sdt>
        <w:sdtPr>
          <w:rPr>
            <w:rFonts w:ascii="Arial" w:eastAsia="Calibri" w:hAnsi="Arial" w:cs="Arial"/>
            <w:b w:val="0"/>
            <w:color w:val="5F5F5F" w:themeColor="background2" w:themeShade="80"/>
            <w:sz w:val="20"/>
            <w:szCs w:val="20"/>
          </w:rPr>
          <w:alias w:val="Qualifications/Qualification[1]/Dates"/>
          <w:tag w:val="Qualifications/Qualification[1]/Dates"/>
          <w:id w:val="-1833829200"/>
          <w:placeholder>
            <w:docPart w:val="768FF86F9AC21646A501859A9F01B3F3"/>
          </w:placeholder>
        </w:sdtPr>
        <w:sdtEndPr/>
        <w:sdtContent>
          <w:r w:rsidR="00DD204A" w:rsidRPr="00C157A2">
            <w:rPr>
              <w:rStyle w:val="IntenseEmphasis"/>
              <w:rFonts w:ascii="Arial" w:hAnsi="Arial" w:cs="Arial"/>
              <w:b w:val="0"/>
              <w:color w:val="5F5F5F" w:themeColor="background2" w:themeShade="80"/>
              <w:sz w:val="20"/>
              <w:szCs w:val="20"/>
            </w:rPr>
            <w:t>2015 - 201</w:t>
          </w:r>
          <w:r w:rsidR="00925813">
            <w:rPr>
              <w:rStyle w:val="IntenseEmphasis"/>
              <w:rFonts w:ascii="Arial" w:hAnsi="Arial" w:cs="Arial"/>
              <w:b w:val="0"/>
              <w:color w:val="5F5F5F" w:themeColor="background2" w:themeShade="80"/>
              <w:sz w:val="20"/>
              <w:szCs w:val="20"/>
            </w:rPr>
            <w:t>8</w:t>
          </w:r>
        </w:sdtContent>
      </w:sdt>
    </w:p>
    <w:p w14:paraId="733481AC" w14:textId="3E504C38" w:rsidR="00DD204A" w:rsidRPr="00C157A2" w:rsidRDefault="000F3E0E" w:rsidP="00DD204A">
      <w:pPr>
        <w:pStyle w:val="schoolname1"/>
        <w:rPr>
          <w:rFonts w:ascii="Arial" w:hAnsi="Arial" w:cs="Arial"/>
          <w:b w:val="0"/>
          <w:color w:val="5F5F5F" w:themeColor="background2" w:themeShade="80"/>
          <w:sz w:val="20"/>
          <w:szCs w:val="20"/>
        </w:rPr>
      </w:pPr>
      <w:sdt>
        <w:sdtPr>
          <w:rPr>
            <w:rFonts w:ascii="Arial" w:eastAsia="Calibri" w:hAnsi="Arial" w:cs="Arial"/>
            <w:b w:val="0"/>
            <w:color w:val="5F5F5F" w:themeColor="background2" w:themeShade="80"/>
            <w:sz w:val="20"/>
            <w:szCs w:val="20"/>
          </w:rPr>
          <w:alias w:val="Qualifications/Qualification[1]/Header"/>
          <w:tag w:val="Qualifications/Qualification[1]/Header"/>
          <w:id w:val="1445962877"/>
          <w:placeholder>
            <w:docPart w:val="DF74E480361A2E439DD3D1C1F36D35EA"/>
          </w:placeholder>
        </w:sdtPr>
        <w:sdtEndPr/>
        <w:sdtContent>
          <w:r w:rsidR="00DD204A" w:rsidRPr="00C157A2">
            <w:rPr>
              <w:rFonts w:ascii="Arial" w:hAnsi="Arial" w:cs="Arial"/>
              <w:b w:val="0"/>
              <w:color w:val="5F5F5F" w:themeColor="background2" w:themeShade="80"/>
              <w:sz w:val="20"/>
              <w:szCs w:val="20"/>
            </w:rPr>
            <w:t>Undergraduate degree in Law</w:t>
          </w:r>
        </w:sdtContent>
      </w:sdt>
    </w:p>
    <w:p w14:paraId="3F769A3F" w14:textId="588237BF" w:rsidR="00DD204A" w:rsidRPr="00C157A2" w:rsidRDefault="000F3E0E" w:rsidP="00DD204A">
      <w:pPr>
        <w:pStyle w:val="Default"/>
        <w:spacing w:line="240" w:lineRule="auto"/>
        <w:ind w:left="0"/>
        <w:rPr>
          <w:rFonts w:ascii="Arial" w:eastAsia="Arial" w:hAnsi="Arial" w:cs="Arial"/>
          <w:color w:val="5F5F5F" w:themeColor="background2" w:themeShade="80"/>
        </w:rPr>
      </w:pPr>
      <w:sdt>
        <w:sdtPr>
          <w:rPr>
            <w:rFonts w:ascii="Arial" w:hAnsi="Arial" w:cs="Arial"/>
            <w:bCs/>
            <w:color w:val="5F5F5F" w:themeColor="background2" w:themeShade="80"/>
          </w:rPr>
          <w:alias w:val="Qualifications/Qualification[1]/SubjectName"/>
          <w:tag w:val="Qualifications/Qualification[1]/SubjectName"/>
          <w:id w:val="-1581289681"/>
          <w:placeholder>
            <w:docPart w:val="7B6E9783AD3A2E4F8A4C3962D1A5236F"/>
          </w:placeholder>
        </w:sdtPr>
        <w:sdtEndPr/>
        <w:sdtContent>
          <w:r w:rsidR="00DD204A" w:rsidRPr="00C157A2">
            <w:rPr>
              <w:rFonts w:ascii="Arial" w:hAnsi="Arial" w:cs="Arial"/>
              <w:color w:val="5F5F5F" w:themeColor="background2" w:themeShade="80"/>
            </w:rPr>
            <w:t>LLB (Hons</w:t>
          </w:r>
          <w:r w:rsidR="00925813">
            <w:rPr>
              <w:rFonts w:ascii="Arial" w:hAnsi="Arial" w:cs="Arial"/>
              <w:color w:val="5F5F5F" w:themeColor="background2" w:themeShade="80"/>
            </w:rPr>
            <w:t>. Full Time</w:t>
          </w:r>
          <w:r w:rsidR="00DD204A" w:rsidRPr="00C157A2">
            <w:rPr>
              <w:rFonts w:ascii="Arial" w:hAnsi="Arial" w:cs="Arial"/>
              <w:color w:val="5F5F5F" w:themeColor="background2" w:themeShade="80"/>
            </w:rPr>
            <w:t>)</w:t>
          </w:r>
        </w:sdtContent>
      </w:sdt>
    </w:p>
    <w:p w14:paraId="1E2191FA" w14:textId="2E45B836" w:rsidR="00F301FE" w:rsidRDefault="00F301FE" w:rsidP="00E31083">
      <w:pPr>
        <w:pStyle w:val="Default"/>
        <w:spacing w:line="240" w:lineRule="auto"/>
        <w:ind w:left="0"/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</w:pPr>
    </w:p>
    <w:p w14:paraId="43B8ADF5" w14:textId="77777777" w:rsidR="00920DB7" w:rsidRDefault="00920DB7" w:rsidP="00E31083">
      <w:pPr>
        <w:pStyle w:val="Default"/>
        <w:spacing w:line="240" w:lineRule="auto"/>
        <w:ind w:left="0"/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</w:pPr>
    </w:p>
    <w:p w14:paraId="758418CD" w14:textId="0D446BFA" w:rsidR="008C0B7A" w:rsidRPr="0039066B" w:rsidRDefault="003A543E" w:rsidP="00E31083">
      <w:pPr>
        <w:pStyle w:val="Default"/>
        <w:spacing w:line="240" w:lineRule="auto"/>
        <w:ind w:left="0"/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</w:pPr>
      <w:r w:rsidRPr="0039066B"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  <w:lastRenderedPageBreak/>
        <w:t>Noteworthy</w:t>
      </w:r>
      <w:r w:rsidR="008C0B7A" w:rsidRPr="0039066B">
        <w:rPr>
          <w:rFonts w:ascii="Arial" w:eastAsia="Cambria" w:hAnsi="Arial" w:cs="Arial"/>
          <w:smallCaps/>
          <w:color w:val="5F5F5F" w:themeColor="background2" w:themeShade="80"/>
          <w:spacing w:val="17"/>
          <w:sz w:val="24"/>
          <w:szCs w:val="24"/>
          <w:u w:color="000000"/>
        </w:rPr>
        <w:t xml:space="preserve"> –</w:t>
      </w:r>
    </w:p>
    <w:p w14:paraId="441CC25C" w14:textId="5AD10A1A" w:rsidR="008C0B7A" w:rsidRPr="0039066B" w:rsidRDefault="008C0B7A" w:rsidP="00E31083">
      <w:pPr>
        <w:pStyle w:val="Default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39066B">
        <w:rPr>
          <w:rFonts w:ascii="Arial" w:hAnsi="Arial" w:cs="Arial"/>
        </w:rPr>
        <w:t>Grade 8 Saxophone</w:t>
      </w:r>
      <w:r w:rsidR="00DF51BA">
        <w:rPr>
          <w:rFonts w:ascii="Arial" w:hAnsi="Arial" w:cs="Arial"/>
        </w:rPr>
        <w:t xml:space="preserve">, </w:t>
      </w:r>
      <w:proofErr w:type="spellStart"/>
      <w:r w:rsidR="00DF51BA">
        <w:rPr>
          <w:rFonts w:ascii="Arial" w:hAnsi="Arial" w:cs="Arial"/>
        </w:rPr>
        <w:t>Maths</w:t>
      </w:r>
      <w:proofErr w:type="spellEnd"/>
      <w:r w:rsidR="00DF51BA">
        <w:rPr>
          <w:rFonts w:ascii="Arial" w:hAnsi="Arial" w:cs="Arial"/>
        </w:rPr>
        <w:t xml:space="preserve"> Scholarship, MENSA candidate.</w:t>
      </w:r>
    </w:p>
    <w:p w14:paraId="1E59176B" w14:textId="225B8280" w:rsidR="008C0B7A" w:rsidRPr="0039066B" w:rsidRDefault="008C0B7A" w:rsidP="00E31083">
      <w:pPr>
        <w:pStyle w:val="Default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39066B">
        <w:rPr>
          <w:rFonts w:ascii="Arial" w:hAnsi="Arial" w:cs="Arial"/>
        </w:rPr>
        <w:t>Senior Prefect; Music and Sport</w:t>
      </w:r>
      <w:r w:rsidR="001635AD">
        <w:rPr>
          <w:rFonts w:ascii="Arial" w:hAnsi="Arial" w:cs="Arial"/>
        </w:rPr>
        <w:t xml:space="preserve"> – Played 1</w:t>
      </w:r>
      <w:r w:rsidR="001635AD" w:rsidRPr="001635AD">
        <w:rPr>
          <w:rFonts w:ascii="Arial" w:hAnsi="Arial" w:cs="Arial"/>
          <w:vertAlign w:val="superscript"/>
        </w:rPr>
        <w:t>st</w:t>
      </w:r>
      <w:r w:rsidR="001635AD">
        <w:rPr>
          <w:rFonts w:ascii="Arial" w:hAnsi="Arial" w:cs="Arial"/>
        </w:rPr>
        <w:t xml:space="preserve"> XV</w:t>
      </w:r>
      <w:r w:rsidR="00FC693C">
        <w:rPr>
          <w:rFonts w:ascii="Arial" w:hAnsi="Arial" w:cs="Arial"/>
        </w:rPr>
        <w:t xml:space="preserve"> (Rugby)</w:t>
      </w:r>
      <w:r w:rsidR="001635AD">
        <w:rPr>
          <w:rFonts w:ascii="Arial" w:hAnsi="Arial" w:cs="Arial"/>
        </w:rPr>
        <w:t>, 1</w:t>
      </w:r>
      <w:r w:rsidR="001635AD" w:rsidRPr="001635AD">
        <w:rPr>
          <w:rFonts w:ascii="Arial" w:hAnsi="Arial" w:cs="Arial"/>
          <w:vertAlign w:val="superscript"/>
        </w:rPr>
        <w:t>st</w:t>
      </w:r>
      <w:r w:rsidR="00FC693C">
        <w:rPr>
          <w:rFonts w:ascii="Arial" w:hAnsi="Arial" w:cs="Arial"/>
        </w:rPr>
        <w:t xml:space="preserve"> XI (C</w:t>
      </w:r>
      <w:r w:rsidR="001635AD">
        <w:rPr>
          <w:rFonts w:ascii="Arial" w:hAnsi="Arial" w:cs="Arial"/>
        </w:rPr>
        <w:t>ricket), Tennis and Golf</w:t>
      </w:r>
    </w:p>
    <w:p w14:paraId="5AE42F19" w14:textId="18AA8049" w:rsidR="008C0B7A" w:rsidRPr="0039066B" w:rsidRDefault="008C0B7A" w:rsidP="00E31083">
      <w:pPr>
        <w:pStyle w:val="Default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39066B">
        <w:rPr>
          <w:rFonts w:ascii="Arial" w:hAnsi="Arial" w:cs="Arial"/>
        </w:rPr>
        <w:t>Company Secretary for Young Enterprise</w:t>
      </w:r>
      <w:r w:rsidR="001635AD">
        <w:rPr>
          <w:rFonts w:ascii="Arial" w:hAnsi="Arial" w:cs="Arial"/>
        </w:rPr>
        <w:t xml:space="preserve"> </w:t>
      </w:r>
      <w:r w:rsidR="00FA4EB6">
        <w:rPr>
          <w:rFonts w:ascii="Arial" w:hAnsi="Arial" w:cs="Arial"/>
        </w:rPr>
        <w:t>–</w:t>
      </w:r>
      <w:r w:rsidR="001635AD">
        <w:rPr>
          <w:rFonts w:ascii="Arial" w:hAnsi="Arial" w:cs="Arial"/>
        </w:rPr>
        <w:t xml:space="preserve"> </w:t>
      </w:r>
      <w:r w:rsidR="00FA4EB6">
        <w:rPr>
          <w:rFonts w:ascii="Arial" w:hAnsi="Arial" w:cs="Arial"/>
        </w:rPr>
        <w:t>Regional Finalists</w:t>
      </w:r>
    </w:p>
    <w:p w14:paraId="52961173" w14:textId="43A45653" w:rsidR="00E31083" w:rsidRDefault="007C2936" w:rsidP="00E31083">
      <w:pPr>
        <w:pStyle w:val="Default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39066B">
        <w:rPr>
          <w:rFonts w:ascii="Arial" w:hAnsi="Arial" w:cs="Arial"/>
        </w:rPr>
        <w:t>Full, Clean Drivers License</w:t>
      </w:r>
      <w:r w:rsidR="00DF51BA">
        <w:rPr>
          <w:rFonts w:ascii="Arial" w:hAnsi="Arial" w:cs="Arial"/>
        </w:rPr>
        <w:t xml:space="preserve"> with own transport</w:t>
      </w:r>
    </w:p>
    <w:p w14:paraId="31A697F1" w14:textId="4C455DE3" w:rsidR="00E31083" w:rsidRPr="0039066B" w:rsidRDefault="00DF51BA" w:rsidP="0099290E">
      <w:pPr>
        <w:pStyle w:val="Default"/>
        <w:spacing w:line="360" w:lineRule="auto"/>
        <w:ind w:left="0"/>
        <w:rPr>
          <w:rFonts w:ascii="Arial" w:hAnsi="Arial" w:cs="Arial"/>
          <w:color w:val="5F5F5F" w:themeColor="background2" w:themeShade="80"/>
          <w:sz w:val="28"/>
          <w:szCs w:val="28"/>
        </w:rPr>
      </w:pPr>
      <w:r>
        <w:rPr>
          <w:rFonts w:ascii="Arial" w:eastAsia="Cambria" w:hAnsi="Arial" w:cs="Arial"/>
          <w:smallCaps/>
          <w:color w:val="5F5F5F" w:themeColor="background2" w:themeShade="80"/>
          <w:spacing w:val="17"/>
          <w:sz w:val="28"/>
          <w:szCs w:val="28"/>
          <w:u w:color="000000"/>
        </w:rPr>
        <w:t>Previous</w:t>
      </w:r>
      <w:r w:rsidR="00B02AC6">
        <w:rPr>
          <w:rFonts w:ascii="Arial" w:eastAsia="Cambria" w:hAnsi="Arial" w:cs="Arial"/>
          <w:smallCaps/>
          <w:color w:val="5F5F5F" w:themeColor="background2" w:themeShade="80"/>
          <w:spacing w:val="17"/>
          <w:sz w:val="28"/>
          <w:szCs w:val="28"/>
          <w:u w:color="000000"/>
        </w:rPr>
        <w:t xml:space="preserve"> </w:t>
      </w:r>
      <w:r w:rsidR="00A643A7" w:rsidRPr="0039066B">
        <w:rPr>
          <w:rFonts w:ascii="Arial" w:eastAsia="Cambria" w:hAnsi="Arial" w:cs="Arial"/>
          <w:smallCaps/>
          <w:color w:val="5F5F5F" w:themeColor="background2" w:themeShade="80"/>
          <w:spacing w:val="17"/>
          <w:sz w:val="28"/>
          <w:szCs w:val="28"/>
          <w:u w:color="000000"/>
        </w:rPr>
        <w:t>Employment</w:t>
      </w:r>
      <w:r w:rsidR="00A643A7" w:rsidRPr="0039066B">
        <w:rPr>
          <w:rFonts w:ascii="Arial" w:hAnsi="Arial" w:cs="Arial"/>
          <w:color w:val="5F5F5F" w:themeColor="background2" w:themeShade="80"/>
          <w:sz w:val="28"/>
          <w:szCs w:val="28"/>
        </w:rPr>
        <w:t>:</w:t>
      </w:r>
    </w:p>
    <w:p w14:paraId="5A8ED420" w14:textId="5822F292" w:rsidR="00104559" w:rsidRPr="0039066B" w:rsidRDefault="00104559" w:rsidP="00104559">
      <w:pPr>
        <w:pStyle w:val="Default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39066B">
        <w:rPr>
          <w:rFonts w:ascii="Arial" w:hAnsi="Arial" w:cs="Arial"/>
          <w:b/>
        </w:rPr>
        <w:t xml:space="preserve">Account Manager – </w:t>
      </w:r>
      <w:proofErr w:type="spellStart"/>
      <w:r>
        <w:rPr>
          <w:rFonts w:ascii="Arial" w:hAnsi="Arial" w:cs="Arial"/>
          <w:b/>
        </w:rPr>
        <w:t>Silverdoor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Citybase</w:t>
      </w:r>
      <w:proofErr w:type="spellEnd"/>
      <w:r>
        <w:rPr>
          <w:rFonts w:ascii="Arial" w:hAnsi="Arial" w:cs="Arial"/>
          <w:b/>
        </w:rPr>
        <w:t xml:space="preserve"> Group – April 2016 to June 2017</w:t>
      </w:r>
    </w:p>
    <w:sdt>
      <w:sdtPr>
        <w:rPr>
          <w:rFonts w:ascii="Arial" w:hAnsi="Arial" w:cs="Arial"/>
        </w:rPr>
        <w:alias w:val="Jobs/Job[1]/Responsibilities"/>
        <w:tag w:val="Jobs/Job[1]/Responsibilities"/>
        <w:id w:val="622428840"/>
        <w:placeholder>
          <w:docPart w:val="BBC1765DD8CC42C1BB0BD48ED693B38C"/>
        </w:placeholder>
      </w:sdtPr>
      <w:sdtEndPr/>
      <w:sdtContent>
        <w:p w14:paraId="1435EE48" w14:textId="77777777" w:rsidR="00104559" w:rsidRDefault="00104559" w:rsidP="00104559">
          <w:pPr>
            <w:pStyle w:val="Default"/>
            <w:numPr>
              <w:ilvl w:val="0"/>
              <w:numId w:val="25"/>
            </w:numPr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Team Leader/Trainer</w:t>
          </w:r>
        </w:p>
        <w:p w14:paraId="74030D68" w14:textId="77777777" w:rsidR="00104559" w:rsidRDefault="00104559" w:rsidP="00104559">
          <w:pPr>
            <w:pStyle w:val="Default"/>
            <w:numPr>
              <w:ilvl w:val="0"/>
              <w:numId w:val="25"/>
            </w:numPr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Strong relationship builder</w:t>
          </w:r>
        </w:p>
      </w:sdtContent>
    </w:sdt>
    <w:p w14:paraId="34263309" w14:textId="77777777" w:rsidR="00104559" w:rsidRPr="00CE3D5A" w:rsidRDefault="00104559" w:rsidP="00104559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Key accounts, £5m annual revenue</w:t>
      </w:r>
    </w:p>
    <w:p w14:paraId="3880BB9C" w14:textId="77777777" w:rsidR="00104559" w:rsidRDefault="00104559" w:rsidP="00104559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Implementation and control of projects</w:t>
      </w:r>
    </w:p>
    <w:p w14:paraId="3DAA1342" w14:textId="77777777" w:rsidR="00104559" w:rsidRDefault="00104559" w:rsidP="00104559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Reconciliation of outstanding and overdue accounts</w:t>
      </w:r>
    </w:p>
    <w:p w14:paraId="40B19EAC" w14:textId="77777777" w:rsidR="00104559" w:rsidRDefault="00104559" w:rsidP="00104559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New business development/business retention</w:t>
      </w:r>
    </w:p>
    <w:p w14:paraId="79210233" w14:textId="77777777" w:rsidR="00104559" w:rsidRDefault="00104559" w:rsidP="00104559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Skilled and confident negotiator </w:t>
      </w:r>
    </w:p>
    <w:p w14:paraId="025E56F1" w14:textId="77777777" w:rsidR="00104559" w:rsidRDefault="00104559" w:rsidP="00104559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International client portfolio, requiring regular travel for presentations, meetings, account reviews</w:t>
      </w:r>
    </w:p>
    <w:p w14:paraId="686EFDF6" w14:textId="7F6906F9" w:rsidR="00104559" w:rsidRPr="00920DB7" w:rsidRDefault="00104559" w:rsidP="00920DB7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Representation of company at industry events, maintaining key relationships with clients and suppliers on a personal level.</w:t>
      </w:r>
    </w:p>
    <w:p w14:paraId="255CC9AE" w14:textId="6C93429A" w:rsidR="007E74A3" w:rsidRPr="0039066B" w:rsidRDefault="00336D37" w:rsidP="0099290E">
      <w:pPr>
        <w:pStyle w:val="Default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39066B">
        <w:rPr>
          <w:rFonts w:ascii="Arial" w:hAnsi="Arial" w:cs="Arial"/>
          <w:b/>
        </w:rPr>
        <w:t>Key Account Manager – Simple Solutions</w:t>
      </w:r>
      <w:r w:rsidR="00103917" w:rsidRPr="0039066B">
        <w:rPr>
          <w:rFonts w:ascii="Arial" w:hAnsi="Arial" w:cs="Arial"/>
          <w:b/>
        </w:rPr>
        <w:t xml:space="preserve"> – July 2015 to April 2016</w:t>
      </w:r>
    </w:p>
    <w:p w14:paraId="1C2FA9A1" w14:textId="77777777" w:rsidR="00DF51BA" w:rsidRDefault="008C0B7A" w:rsidP="00D34AC7">
      <w:pPr>
        <w:pStyle w:val="Default"/>
        <w:spacing w:line="360" w:lineRule="auto"/>
        <w:ind w:left="0"/>
        <w:rPr>
          <w:rFonts w:ascii="Arial" w:hAnsi="Arial" w:cs="Arial"/>
        </w:rPr>
      </w:pPr>
      <w:r w:rsidRPr="0039066B">
        <w:rPr>
          <w:rFonts w:ascii="Arial" w:hAnsi="Arial" w:cs="Arial"/>
        </w:rPr>
        <w:t xml:space="preserve">This role focused </w:t>
      </w:r>
      <w:r w:rsidR="00336D37" w:rsidRPr="0039066B">
        <w:rPr>
          <w:rFonts w:ascii="Arial" w:hAnsi="Arial" w:cs="Arial"/>
        </w:rPr>
        <w:t>on managing the sales and support accounts of commercial customers purc</w:t>
      </w:r>
      <w:r w:rsidRPr="0039066B">
        <w:rPr>
          <w:rFonts w:ascii="Arial" w:hAnsi="Arial" w:cs="Arial"/>
        </w:rPr>
        <w:t xml:space="preserve">hasing telematics devices. </w:t>
      </w:r>
    </w:p>
    <w:p w14:paraId="05AB55FF" w14:textId="24D0B074" w:rsidR="00DF51BA" w:rsidRDefault="00DF51BA" w:rsidP="00DF51BA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36D37" w:rsidRPr="0039066B">
        <w:rPr>
          <w:rFonts w:ascii="Arial" w:hAnsi="Arial" w:cs="Arial"/>
        </w:rPr>
        <w:t xml:space="preserve">esponsible for pursuing, negotiating, advising and managing expectations of a customers order, liaising with a multitude of different departments within the business to ensure that the product meets the requirements of the customer in a timely and accurate manner. </w:t>
      </w:r>
    </w:p>
    <w:p w14:paraId="73B1EAA1" w14:textId="3725429F" w:rsidR="007B2E7F" w:rsidRPr="00DF51BA" w:rsidRDefault="00DF51BA" w:rsidP="00DF51BA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36D37" w:rsidRPr="0039066B">
        <w:rPr>
          <w:rFonts w:ascii="Arial" w:hAnsi="Arial" w:cs="Arial"/>
        </w:rPr>
        <w:t>aintain</w:t>
      </w:r>
      <w:r w:rsidR="008C0B7A" w:rsidRPr="0039066B">
        <w:rPr>
          <w:rFonts w:ascii="Arial" w:hAnsi="Arial" w:cs="Arial"/>
        </w:rPr>
        <w:t>ed</w:t>
      </w:r>
      <w:r w:rsidR="00336D37" w:rsidRPr="0039066B">
        <w:rPr>
          <w:rFonts w:ascii="Arial" w:hAnsi="Arial" w:cs="Arial"/>
        </w:rPr>
        <w:t xml:space="preserve"> accurate sales and communications record of every interaction with each account, as well as preparing quotes, letters and emails, and arranging and attending customer meetings, and conference calls</w:t>
      </w:r>
      <w:r w:rsidR="00B02AC6">
        <w:rPr>
          <w:rFonts w:ascii="Arial" w:hAnsi="Arial" w:cs="Arial"/>
        </w:rPr>
        <w:t>, as well as operating in compliance with European Legislation and ISO regulations.</w:t>
      </w:r>
    </w:p>
    <w:p w14:paraId="05FAA507" w14:textId="77777777" w:rsidR="00920DB7" w:rsidRDefault="00920DB7" w:rsidP="00D34AC7">
      <w:pPr>
        <w:pStyle w:val="Default"/>
        <w:spacing w:line="360" w:lineRule="auto"/>
        <w:ind w:left="0"/>
        <w:rPr>
          <w:rFonts w:ascii="Arial" w:hAnsi="Arial" w:cs="Arial"/>
          <w:b/>
        </w:rPr>
      </w:pPr>
    </w:p>
    <w:p w14:paraId="5241899F" w14:textId="33FCD816" w:rsidR="008C0B7A" w:rsidRPr="0039066B" w:rsidRDefault="007B2E7F" w:rsidP="00D34AC7">
      <w:pPr>
        <w:pStyle w:val="Default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39066B">
        <w:rPr>
          <w:rFonts w:ascii="Arial" w:hAnsi="Arial" w:cs="Arial"/>
          <w:b/>
        </w:rPr>
        <w:t>Sales Executive (accredited)</w:t>
      </w:r>
      <w:r w:rsidR="00336D37" w:rsidRPr="0039066B">
        <w:rPr>
          <w:rFonts w:ascii="Arial" w:hAnsi="Arial" w:cs="Arial"/>
          <w:b/>
        </w:rPr>
        <w:t xml:space="preserve"> –</w:t>
      </w:r>
      <w:r w:rsidR="00B02AC6">
        <w:rPr>
          <w:rFonts w:ascii="Arial" w:hAnsi="Arial" w:cs="Arial"/>
          <w:b/>
        </w:rPr>
        <w:t xml:space="preserve"> Volkswagen – January 2013 to July 2015 (Aberdeen &amp; Preston)</w:t>
      </w:r>
    </w:p>
    <w:p w14:paraId="66FEFF07" w14:textId="3AF7940D" w:rsidR="001635AD" w:rsidRDefault="00D34AC7" w:rsidP="00D34AC7">
      <w:pPr>
        <w:pStyle w:val="Default"/>
        <w:spacing w:line="360" w:lineRule="auto"/>
        <w:ind w:left="0"/>
        <w:rPr>
          <w:rFonts w:ascii="Arial" w:hAnsi="Arial" w:cs="Arial"/>
        </w:rPr>
      </w:pPr>
      <w:r w:rsidRPr="0039066B">
        <w:rPr>
          <w:rFonts w:ascii="Arial" w:hAnsi="Arial" w:cs="Arial"/>
        </w:rPr>
        <w:t>My previous employment was working for Volkswag</w:t>
      </w:r>
      <w:r w:rsidR="00B02AC6">
        <w:rPr>
          <w:rFonts w:ascii="Arial" w:hAnsi="Arial" w:cs="Arial"/>
        </w:rPr>
        <w:t>en</w:t>
      </w:r>
      <w:r w:rsidR="007B2E7F" w:rsidRPr="0039066B">
        <w:rPr>
          <w:rFonts w:ascii="Arial" w:hAnsi="Arial" w:cs="Arial"/>
        </w:rPr>
        <w:t xml:space="preserve"> in </w:t>
      </w:r>
      <w:r w:rsidR="00B02AC6">
        <w:rPr>
          <w:rFonts w:ascii="Arial" w:hAnsi="Arial" w:cs="Arial"/>
        </w:rPr>
        <w:t xml:space="preserve">both </w:t>
      </w:r>
      <w:r w:rsidR="007B2E7F" w:rsidRPr="0039066B">
        <w:rPr>
          <w:rFonts w:ascii="Arial" w:hAnsi="Arial" w:cs="Arial"/>
        </w:rPr>
        <w:t>Aberdeen</w:t>
      </w:r>
      <w:r w:rsidR="00B02AC6">
        <w:rPr>
          <w:rFonts w:ascii="Arial" w:hAnsi="Arial" w:cs="Arial"/>
        </w:rPr>
        <w:t xml:space="preserve"> and Preston</w:t>
      </w:r>
      <w:r w:rsidR="007B2E7F" w:rsidRPr="0039066B">
        <w:rPr>
          <w:rFonts w:ascii="Arial" w:hAnsi="Arial" w:cs="Arial"/>
        </w:rPr>
        <w:t xml:space="preserve"> as a Sales E</w:t>
      </w:r>
      <w:r w:rsidRPr="0039066B">
        <w:rPr>
          <w:rFonts w:ascii="Arial" w:hAnsi="Arial" w:cs="Arial"/>
        </w:rPr>
        <w:t>xecutive. Within this position, I was in daily contact with both private customers and business clients</w:t>
      </w:r>
      <w:r w:rsidR="001635AD">
        <w:rPr>
          <w:rFonts w:ascii="Arial" w:hAnsi="Arial" w:cs="Arial"/>
        </w:rPr>
        <w:t xml:space="preserve"> whilst operating within a strong team under exceptional management.</w:t>
      </w:r>
    </w:p>
    <w:p w14:paraId="62439512" w14:textId="2A6E1A6A" w:rsidR="001635AD" w:rsidRDefault="001635AD" w:rsidP="001635AD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Delivery of exceptional customer service at all times</w:t>
      </w:r>
    </w:p>
    <w:p w14:paraId="52D7875E" w14:textId="77777777" w:rsidR="001635AD" w:rsidRDefault="001635AD" w:rsidP="001635AD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In-depth product knowledge on product as well as understanding of the wider market</w:t>
      </w:r>
    </w:p>
    <w:p w14:paraId="56CC8868" w14:textId="77777777" w:rsidR="001635AD" w:rsidRDefault="001635AD" w:rsidP="001635AD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Profit management and retention through strong negotiation</w:t>
      </w:r>
    </w:p>
    <w:p w14:paraId="0D56FD74" w14:textId="77777777" w:rsidR="001635AD" w:rsidRDefault="001635AD" w:rsidP="001635AD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Consistently exceeded targets across all areas</w:t>
      </w:r>
    </w:p>
    <w:p w14:paraId="07998DB9" w14:textId="77777777" w:rsidR="001635AD" w:rsidRDefault="001635AD" w:rsidP="001635AD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Selected for internal trainee management program</w:t>
      </w:r>
    </w:p>
    <w:p w14:paraId="523D89C2" w14:textId="77777777" w:rsidR="001635AD" w:rsidRDefault="001635AD" w:rsidP="001635AD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Youngest accredited Volkswagen Sales Executive in dealer group</w:t>
      </w:r>
    </w:p>
    <w:p w14:paraId="1303DB0E" w14:textId="23A3A3F4" w:rsidR="001635AD" w:rsidRDefault="001635AD" w:rsidP="001635AD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FCA &amp; SAF accredited</w:t>
      </w:r>
      <w:r w:rsidR="00F301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legally competent to offer and sell consumer finance and insurance products.</w:t>
      </w:r>
    </w:p>
    <w:p w14:paraId="35B84406" w14:textId="476414BB" w:rsidR="00FA4EB6" w:rsidRPr="00920DB7" w:rsidRDefault="001635AD" w:rsidP="00920DB7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9066B">
        <w:rPr>
          <w:rFonts w:ascii="Arial" w:hAnsi="Arial" w:cs="Arial"/>
        </w:rPr>
        <w:t xml:space="preserve">Modules 1 &amp; 2 of Black Horse “Performance management, Coaching and Development Workshop” </w:t>
      </w:r>
      <w:r>
        <w:rPr>
          <w:rFonts w:ascii="Arial" w:hAnsi="Arial" w:cs="Arial"/>
        </w:rPr>
        <w:t>successfully completed</w:t>
      </w:r>
    </w:p>
    <w:p w14:paraId="245DF270" w14:textId="5C41135D" w:rsidR="00DD204A" w:rsidRPr="00B02AC6" w:rsidRDefault="00DD204A" w:rsidP="00DD204A">
      <w:pPr>
        <w:pStyle w:val="Default"/>
        <w:spacing w:line="360" w:lineRule="auto"/>
        <w:ind w:left="0"/>
        <w:rPr>
          <w:rFonts w:ascii="Arial" w:hAnsi="Arial" w:cs="Arial"/>
          <w:color w:val="5F5F5F" w:themeColor="background2" w:themeShade="80"/>
          <w:sz w:val="28"/>
          <w:szCs w:val="28"/>
        </w:rPr>
      </w:pPr>
      <w:r>
        <w:rPr>
          <w:rFonts w:ascii="Arial" w:eastAsia="Cambria" w:hAnsi="Arial" w:cs="Arial"/>
          <w:smallCaps/>
          <w:color w:val="5F5F5F" w:themeColor="background2" w:themeShade="80"/>
          <w:spacing w:val="17"/>
          <w:sz w:val="28"/>
          <w:szCs w:val="28"/>
          <w:u w:color="000000"/>
        </w:rPr>
        <w:t>Further Experience</w:t>
      </w:r>
    </w:p>
    <w:p w14:paraId="426CF70B" w14:textId="16B6F34C" w:rsidR="00DD204A" w:rsidRPr="00C157A2" w:rsidRDefault="000F3E0E" w:rsidP="00D34AC7">
      <w:pPr>
        <w:pStyle w:val="Default"/>
        <w:spacing w:line="360" w:lineRule="auto"/>
        <w:ind w:left="0"/>
        <w:rPr>
          <w:rStyle w:val="IntenseEmphasis"/>
          <w:rFonts w:ascii="Arial" w:hAnsi="Arial" w:cs="Arial"/>
          <w:color w:val="5F5F5F" w:themeColor="background2" w:themeShade="80"/>
        </w:rPr>
      </w:pPr>
      <w:sdt>
        <w:sdtPr>
          <w:rPr>
            <w:rFonts w:ascii="Arial" w:hAnsi="Arial" w:cs="Arial"/>
            <w:i/>
            <w:iCs/>
            <w:color w:val="5F5F5F" w:themeColor="background2" w:themeShade="80"/>
            <w:szCs w:val="24"/>
          </w:rPr>
          <w:alias w:val="Jobs/Job[4]/TitleCompanyLocationBlock"/>
          <w:tag w:val="Jobs/Job[4]/TitleCompanyLocationBlock"/>
          <w:id w:val="-1011682094"/>
          <w:placeholder>
            <w:docPart w:val="07E482109725124DAB645A3FA316E25F"/>
          </w:placeholder>
        </w:sdtPr>
        <w:sdtEndPr>
          <w:rPr>
            <w:szCs w:val="20"/>
          </w:rPr>
        </w:sdtEndPr>
        <w:sdtContent>
          <w:r w:rsidR="00DD204A" w:rsidRPr="00C157A2">
            <w:rPr>
              <w:rFonts w:ascii="Arial" w:hAnsi="Arial" w:cs="Arial"/>
              <w:color w:val="5F5F5F" w:themeColor="background2" w:themeShade="80"/>
              <w:szCs w:val="24"/>
            </w:rPr>
            <w:t>Manager, Dalton Rooms Bar and Grill</w:t>
          </w:r>
          <w:r w:rsidR="00C157A2" w:rsidRPr="00C157A2">
            <w:rPr>
              <w:rFonts w:ascii="Arial" w:hAnsi="Arial" w:cs="Arial"/>
              <w:color w:val="5F5F5F" w:themeColor="background2" w:themeShade="80"/>
              <w:szCs w:val="24"/>
            </w:rPr>
            <w:t xml:space="preserve"> (Lancaster)</w:t>
          </w:r>
        </w:sdtContent>
      </w:sdt>
      <w:r w:rsidR="00DD204A" w:rsidRPr="00C157A2">
        <w:rPr>
          <w:color w:val="5F5F5F" w:themeColor="background2" w:themeShade="80"/>
        </w:rPr>
        <w:br/>
      </w:r>
      <w:sdt>
        <w:sdtPr>
          <w:rPr>
            <w:rFonts w:ascii="Arial" w:hAnsi="Arial" w:cs="Arial"/>
            <w:b/>
            <w:color w:val="5F5F5F" w:themeColor="background2" w:themeShade="80"/>
          </w:rPr>
          <w:alias w:val="Jobs/Job[4]/Dates"/>
          <w:tag w:val="Jobs/Job[4]/Dates"/>
          <w:id w:val="-1703850919"/>
          <w:placeholder>
            <w:docPart w:val="79FB1512CED0C14DBAF1F7F3FC275714"/>
          </w:placeholder>
        </w:sdtPr>
        <w:sdtEndPr/>
        <w:sdtContent>
          <w:r w:rsidR="00DD204A" w:rsidRPr="00C157A2">
            <w:rPr>
              <w:rStyle w:val="IntenseEmphasis"/>
              <w:rFonts w:ascii="Arial" w:hAnsi="Arial" w:cs="Arial"/>
              <w:color w:val="5F5F5F" w:themeColor="background2" w:themeShade="80"/>
            </w:rPr>
            <w:t>09/2010 - 08/2012</w:t>
          </w:r>
        </w:sdtContent>
      </w:sdt>
    </w:p>
    <w:p w14:paraId="5F493C8D" w14:textId="2AC8C779" w:rsidR="00DD204A" w:rsidRPr="00C157A2" w:rsidRDefault="00DD204A" w:rsidP="00C157A2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>License holder, DPS</w:t>
      </w:r>
    </w:p>
    <w:p w14:paraId="3ED27469" w14:textId="5744140D" w:rsidR="00DD204A" w:rsidRPr="00C157A2" w:rsidRDefault="00DD204A" w:rsidP="00C157A2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>Responsible for all staff training</w:t>
      </w:r>
    </w:p>
    <w:p w14:paraId="739932F0" w14:textId="03A06CA0" w:rsidR="00DD204A" w:rsidRPr="00C157A2" w:rsidRDefault="00C157A2" w:rsidP="00C157A2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 xml:space="preserve">Maintained </w:t>
      </w:r>
      <w:proofErr w:type="spellStart"/>
      <w:r w:rsidRPr="00C157A2">
        <w:rPr>
          <w:rStyle w:val="IntenseEmphasis"/>
          <w:rFonts w:ascii="Arial" w:hAnsi="Arial" w:cs="Arial"/>
          <w:color w:val="5F5F5F" w:themeColor="background2" w:themeShade="80"/>
        </w:rPr>
        <w:t>P’n’L</w:t>
      </w:r>
      <w:proofErr w:type="spellEnd"/>
      <w:r w:rsidRPr="00C157A2">
        <w:rPr>
          <w:rStyle w:val="IntenseEmphasis"/>
          <w:rFonts w:ascii="Arial" w:hAnsi="Arial" w:cs="Arial"/>
          <w:color w:val="5F5F5F" w:themeColor="background2" w:themeShade="80"/>
        </w:rPr>
        <w:t xml:space="preserve"> accounts/staff wages/accurate reporting to HMRC</w:t>
      </w:r>
    </w:p>
    <w:p w14:paraId="0EBBF9CF" w14:textId="1AF0125F" w:rsidR="00C157A2" w:rsidRPr="00C157A2" w:rsidRDefault="00C157A2" w:rsidP="00C157A2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>Oversaw entertainment projects, implemented new offerings, re-launched and re-branded a venue</w:t>
      </w:r>
    </w:p>
    <w:p w14:paraId="06FD8DB3" w14:textId="49DDD349" w:rsidR="00C157A2" w:rsidRPr="00C157A2" w:rsidRDefault="00C157A2" w:rsidP="00C157A2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>Responsible for revenue in exce</w:t>
      </w:r>
      <w:r w:rsidR="00925813">
        <w:rPr>
          <w:rStyle w:val="IntenseEmphasis"/>
          <w:rFonts w:ascii="Arial" w:hAnsi="Arial" w:cs="Arial"/>
          <w:color w:val="5F5F5F" w:themeColor="background2" w:themeShade="80"/>
        </w:rPr>
        <w:t>ss of GBP 1.5</w:t>
      </w:r>
      <w:r w:rsidRPr="00C157A2">
        <w:rPr>
          <w:rStyle w:val="IntenseEmphasis"/>
          <w:rFonts w:ascii="Arial" w:hAnsi="Arial" w:cs="Arial"/>
          <w:color w:val="5F5F5F" w:themeColor="background2" w:themeShade="80"/>
        </w:rPr>
        <w:t>m in hospitality environment</w:t>
      </w:r>
    </w:p>
    <w:p w14:paraId="22AB3F37" w14:textId="77777777" w:rsidR="00DD204A" w:rsidRDefault="00DD204A" w:rsidP="00D34AC7">
      <w:pPr>
        <w:pStyle w:val="Default"/>
        <w:spacing w:line="360" w:lineRule="auto"/>
        <w:ind w:left="0"/>
        <w:rPr>
          <w:rFonts w:ascii="Arial" w:hAnsi="Arial" w:cs="Arial"/>
          <w:color w:val="5F5F5F" w:themeColor="background2" w:themeShade="80"/>
        </w:rPr>
      </w:pPr>
    </w:p>
    <w:p w14:paraId="5DFF8104" w14:textId="7E1C169F" w:rsidR="00925813" w:rsidRDefault="00925813" w:rsidP="00D34AC7">
      <w:pPr>
        <w:pStyle w:val="Default"/>
        <w:spacing w:line="360" w:lineRule="auto"/>
        <w:ind w:left="0"/>
        <w:rPr>
          <w:rFonts w:ascii="Arial" w:hAnsi="Arial" w:cs="Arial"/>
          <w:color w:val="5F5F5F" w:themeColor="background2" w:themeShade="80"/>
        </w:rPr>
      </w:pPr>
      <w:r>
        <w:rPr>
          <w:rFonts w:ascii="Arial" w:hAnsi="Arial" w:cs="Arial"/>
          <w:color w:val="5F5F5F" w:themeColor="background2" w:themeShade="80"/>
        </w:rPr>
        <w:t>Warehouse Manager (Maternity Cover) – Eddie Stobart Ltd</w:t>
      </w:r>
    </w:p>
    <w:p w14:paraId="074BB2EE" w14:textId="32A531A0" w:rsidR="00925813" w:rsidRDefault="00925813" w:rsidP="00D34AC7">
      <w:pPr>
        <w:pStyle w:val="Default"/>
        <w:spacing w:line="360" w:lineRule="auto"/>
        <w:ind w:left="0"/>
        <w:rPr>
          <w:rFonts w:ascii="Arial" w:hAnsi="Arial" w:cs="Arial"/>
          <w:i/>
          <w:color w:val="5F5F5F" w:themeColor="background2" w:themeShade="80"/>
        </w:rPr>
      </w:pPr>
      <w:r w:rsidRPr="00925813">
        <w:rPr>
          <w:rFonts w:ascii="Arial" w:hAnsi="Arial" w:cs="Arial"/>
          <w:i/>
          <w:color w:val="5F5F5F" w:themeColor="background2" w:themeShade="80"/>
        </w:rPr>
        <w:t>06/2008 –</w:t>
      </w:r>
      <w:r w:rsidR="00F20062">
        <w:rPr>
          <w:rFonts w:ascii="Arial" w:hAnsi="Arial" w:cs="Arial"/>
          <w:i/>
          <w:color w:val="5F5F5F" w:themeColor="background2" w:themeShade="80"/>
        </w:rPr>
        <w:t xml:space="preserve"> 12/</w:t>
      </w:r>
      <w:r w:rsidRPr="00925813">
        <w:rPr>
          <w:rFonts w:ascii="Arial" w:hAnsi="Arial" w:cs="Arial"/>
          <w:i/>
          <w:color w:val="5F5F5F" w:themeColor="background2" w:themeShade="80"/>
        </w:rPr>
        <w:t>2008</w:t>
      </w:r>
    </w:p>
    <w:p w14:paraId="1DC7CBBF" w14:textId="2D4C751D" w:rsidR="00925813" w:rsidRPr="00C157A2" w:rsidRDefault="00925813" w:rsidP="00925813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>
        <w:rPr>
          <w:rStyle w:val="IntenseEmphasis"/>
          <w:rFonts w:ascii="Arial" w:hAnsi="Arial" w:cs="Arial"/>
          <w:color w:val="5F5F5F" w:themeColor="background2" w:themeShade="80"/>
        </w:rPr>
        <w:t>Responsible for shipping and logistics of goods sold via “Promotions department”</w:t>
      </w:r>
    </w:p>
    <w:p w14:paraId="14E03109" w14:textId="4C93D705" w:rsidR="00925813" w:rsidRPr="00C157A2" w:rsidRDefault="00925813" w:rsidP="00925813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>
        <w:rPr>
          <w:rStyle w:val="IntenseEmphasis"/>
          <w:rFonts w:ascii="Arial" w:hAnsi="Arial" w:cs="Arial"/>
          <w:color w:val="5F5F5F" w:themeColor="background2" w:themeShade="80"/>
        </w:rPr>
        <w:t>Order Handling/processing</w:t>
      </w:r>
    </w:p>
    <w:p w14:paraId="77C5E728" w14:textId="23EBB393" w:rsidR="00925813" w:rsidRPr="00C157A2" w:rsidRDefault="00925813" w:rsidP="00925813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>
        <w:rPr>
          <w:rStyle w:val="IntenseEmphasis"/>
          <w:rFonts w:ascii="Arial" w:hAnsi="Arial" w:cs="Arial"/>
          <w:color w:val="5F5F5F" w:themeColor="background2" w:themeShade="80"/>
        </w:rPr>
        <w:t>Maintaining stock levels across a portfolio of 1000+ products</w:t>
      </w:r>
    </w:p>
    <w:p w14:paraId="6508AA9A" w14:textId="69F66D13" w:rsidR="00925813" w:rsidRDefault="00925813" w:rsidP="00920DB7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>Oversaw entertainment projects, implemented new offerings, re-launched and re-</w:t>
      </w:r>
    </w:p>
    <w:p w14:paraId="2DC36D03" w14:textId="77777777" w:rsidR="00920DB7" w:rsidRPr="00920DB7" w:rsidRDefault="00920DB7" w:rsidP="00920DB7">
      <w:pPr>
        <w:pStyle w:val="Default"/>
        <w:spacing w:line="240" w:lineRule="auto"/>
        <w:ind w:left="720"/>
        <w:rPr>
          <w:rStyle w:val="IntenseEmphasis"/>
          <w:rFonts w:ascii="Arial" w:hAnsi="Arial" w:cs="Arial"/>
          <w:color w:val="5F5F5F" w:themeColor="background2" w:themeShade="80"/>
        </w:rPr>
      </w:pPr>
    </w:p>
    <w:p w14:paraId="6F9A5317" w14:textId="62F2E531" w:rsidR="00C157A2" w:rsidRPr="00C157A2" w:rsidRDefault="000F3E0E" w:rsidP="00C157A2">
      <w:pPr>
        <w:pStyle w:val="Default"/>
        <w:spacing w:line="360" w:lineRule="auto"/>
        <w:ind w:left="0"/>
        <w:rPr>
          <w:rStyle w:val="IntenseEmphasis"/>
          <w:rFonts w:ascii="Arial" w:hAnsi="Arial" w:cs="Arial"/>
          <w:color w:val="5F5F5F" w:themeColor="background2" w:themeShade="80"/>
        </w:rPr>
      </w:pPr>
      <w:sdt>
        <w:sdtPr>
          <w:rPr>
            <w:rFonts w:ascii="Arial" w:hAnsi="Arial" w:cs="Arial"/>
            <w:i/>
            <w:iCs/>
            <w:color w:val="5F5F5F" w:themeColor="background2" w:themeShade="80"/>
            <w:szCs w:val="24"/>
          </w:rPr>
          <w:alias w:val="Jobs/Job[4]/TitleCompanyLocationBlock"/>
          <w:tag w:val="Jobs/Job[4]/TitleCompanyLocationBlock"/>
          <w:id w:val="1432707705"/>
          <w:placeholder>
            <w:docPart w:val="8D9E1094D3D0CD4EA00E18339F6F08AC"/>
          </w:placeholder>
        </w:sdtPr>
        <w:sdtEndPr>
          <w:rPr>
            <w:szCs w:val="20"/>
          </w:rPr>
        </w:sdtEndPr>
        <w:sdtContent>
          <w:r w:rsidR="00C157A2" w:rsidRPr="00C157A2">
            <w:rPr>
              <w:rFonts w:ascii="Arial" w:hAnsi="Arial" w:cs="Arial"/>
              <w:color w:val="5F5F5F" w:themeColor="background2" w:themeShade="80"/>
              <w:szCs w:val="24"/>
            </w:rPr>
            <w:t>Catering assistant, Brampton Golf Club</w:t>
          </w:r>
        </w:sdtContent>
      </w:sdt>
      <w:r w:rsidR="00C157A2" w:rsidRPr="00C157A2">
        <w:rPr>
          <w:color w:val="5F5F5F" w:themeColor="background2" w:themeShade="80"/>
        </w:rPr>
        <w:br/>
      </w:r>
      <w:sdt>
        <w:sdtPr>
          <w:rPr>
            <w:rFonts w:ascii="Arial" w:hAnsi="Arial" w:cs="Arial"/>
            <w:b/>
            <w:color w:val="5F5F5F" w:themeColor="background2" w:themeShade="80"/>
          </w:rPr>
          <w:alias w:val="Jobs/Job[4]/Dates"/>
          <w:tag w:val="Jobs/Job[4]/Dates"/>
          <w:id w:val="643468933"/>
          <w:placeholder>
            <w:docPart w:val="B00E873282982447B5BF1ACE8E45F047"/>
          </w:placeholder>
        </w:sdtPr>
        <w:sdtEndPr/>
        <w:sdtContent>
          <w:r w:rsidR="00C157A2" w:rsidRPr="00C157A2">
            <w:rPr>
              <w:rStyle w:val="IntenseEmphasis"/>
              <w:rFonts w:ascii="Arial" w:hAnsi="Arial" w:cs="Arial"/>
              <w:color w:val="5F5F5F" w:themeColor="background2" w:themeShade="80"/>
            </w:rPr>
            <w:t>04/2004 – 05/2007</w:t>
          </w:r>
        </w:sdtContent>
      </w:sdt>
    </w:p>
    <w:p w14:paraId="6536FE89" w14:textId="7A27FD91" w:rsidR="00C157A2" w:rsidRPr="00C157A2" w:rsidRDefault="00C157A2" w:rsidP="00C157A2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>Responsible for ensuring customer service to all members</w:t>
      </w:r>
    </w:p>
    <w:p w14:paraId="048550B2" w14:textId="0723F09F" w:rsidR="00C157A2" w:rsidRPr="00C157A2" w:rsidRDefault="00C157A2" w:rsidP="00C157A2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>Waiting on/bar staff</w:t>
      </w:r>
    </w:p>
    <w:p w14:paraId="4E46A48F" w14:textId="186D3E15" w:rsidR="00C157A2" w:rsidRPr="00C157A2" w:rsidRDefault="00C157A2" w:rsidP="00C157A2">
      <w:pPr>
        <w:pStyle w:val="Default"/>
        <w:numPr>
          <w:ilvl w:val="0"/>
          <w:numId w:val="24"/>
        </w:numPr>
        <w:spacing w:line="240" w:lineRule="auto"/>
        <w:rPr>
          <w:rStyle w:val="IntenseEmphasis"/>
          <w:rFonts w:ascii="Arial" w:hAnsi="Arial" w:cs="Arial"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>Kitchen Porter</w:t>
      </w:r>
    </w:p>
    <w:p w14:paraId="61A96501" w14:textId="03357FE6" w:rsidR="00C157A2" w:rsidRPr="00920DB7" w:rsidRDefault="00946059" w:rsidP="00920DB7">
      <w:pPr>
        <w:pStyle w:val="Default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color w:val="5F5F5F" w:themeColor="background2" w:themeShade="80"/>
        </w:rPr>
      </w:pPr>
      <w:r w:rsidRPr="00C157A2">
        <w:rPr>
          <w:rStyle w:val="IntenseEmphasis"/>
          <w:rFonts w:ascii="Arial" w:hAnsi="Arial" w:cs="Arial"/>
          <w:color w:val="5F5F5F" w:themeColor="background2" w:themeShade="80"/>
        </w:rPr>
        <w:t>Occasional</w:t>
      </w:r>
      <w:r w:rsidR="00C157A2" w:rsidRPr="00C157A2">
        <w:rPr>
          <w:rStyle w:val="IntenseEmphasis"/>
          <w:rFonts w:ascii="Arial" w:hAnsi="Arial" w:cs="Arial"/>
          <w:color w:val="5F5F5F" w:themeColor="background2" w:themeShade="80"/>
        </w:rPr>
        <w:t xml:space="preserve"> work in the Professionals shop.</w:t>
      </w:r>
    </w:p>
    <w:p w14:paraId="0A794E41" w14:textId="072D4577" w:rsidR="00C90C7C" w:rsidRPr="00920DB7" w:rsidRDefault="0039066B" w:rsidP="002E5943">
      <w:pPr>
        <w:pStyle w:val="Defaul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Full </w:t>
      </w:r>
      <w:r w:rsidR="00FA4EB6">
        <w:rPr>
          <w:rFonts w:ascii="Arial" w:hAnsi="Arial" w:cs="Arial"/>
        </w:rPr>
        <w:t xml:space="preserve">character and professional </w:t>
      </w:r>
      <w:r>
        <w:rPr>
          <w:rFonts w:ascii="Arial" w:hAnsi="Arial" w:cs="Arial"/>
        </w:rPr>
        <w:t>references available on request.</w:t>
      </w:r>
    </w:p>
    <w:sectPr w:rsidR="00C90C7C" w:rsidRPr="00920DB7" w:rsidSect="00F301FE">
      <w:headerReference w:type="default" r:id="rId9"/>
      <w:footerReference w:type="default" r:id="rId10"/>
      <w:pgSz w:w="11900" w:h="16840"/>
      <w:pgMar w:top="0" w:right="1800" w:bottom="142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6B7C2" w14:textId="77777777" w:rsidR="000F3E0E" w:rsidRDefault="000F3E0E" w:rsidP="000C6AE4">
      <w:r>
        <w:separator/>
      </w:r>
    </w:p>
  </w:endnote>
  <w:endnote w:type="continuationSeparator" w:id="0">
    <w:p w14:paraId="7E5BBE5B" w14:textId="77777777" w:rsidR="000F3E0E" w:rsidRDefault="000F3E0E" w:rsidP="000C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797E" w14:textId="755989FF" w:rsidR="00027DB7" w:rsidRDefault="00027DB7">
    <w:pPr>
      <w:pStyle w:val="Footer"/>
      <w:tabs>
        <w:tab w:val="clear" w:pos="9026"/>
        <w:tab w:val="right" w:pos="828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A0290">
      <w:rPr>
        <w:noProof/>
      </w:rPr>
      <w:t>3</w:t>
    </w:r>
    <w:r>
      <w:fldChar w:fldCharType="end"/>
    </w:r>
    <w:r>
      <w:rPr>
        <w:rFonts w:ascii="Trebuchet MS"/>
      </w:rPr>
      <w:t xml:space="preserve"> | </w:t>
    </w:r>
    <w:r>
      <w:rPr>
        <w:rFonts w:ascii="Trebuchet MS"/>
        <w:spacing w:val="-1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0999" w14:textId="77777777" w:rsidR="000F3E0E" w:rsidRDefault="000F3E0E" w:rsidP="000C6AE4">
      <w:r>
        <w:separator/>
      </w:r>
    </w:p>
  </w:footnote>
  <w:footnote w:type="continuationSeparator" w:id="0">
    <w:p w14:paraId="5AB9F555" w14:textId="77777777" w:rsidR="000F3E0E" w:rsidRDefault="000F3E0E" w:rsidP="000C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87EF" w14:textId="77777777" w:rsidR="00027DB7" w:rsidRDefault="00027DB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D9"/>
    <w:multiLevelType w:val="multilevel"/>
    <w:tmpl w:val="DFF8CB44"/>
    <w:styleLink w:val="List1"/>
    <w:lvl w:ilvl="0">
      <w:numFmt w:val="bullet"/>
      <w:lvlText w:val="ñ"/>
      <w:lvlJc w:val="left"/>
      <w:pPr>
        <w:tabs>
          <w:tab w:val="num" w:pos="122"/>
        </w:tabs>
        <w:ind w:left="122" w:hanging="122"/>
      </w:pPr>
      <w:rPr>
        <w:position w:val="0"/>
        <w:sz w:val="32"/>
        <w:szCs w:val="32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" w15:restartNumberingAfterBreak="0">
    <w:nsid w:val="03422ADB"/>
    <w:multiLevelType w:val="multilevel"/>
    <w:tmpl w:val="B5A8968A"/>
    <w:lvl w:ilvl="0">
      <w:start w:val="1"/>
      <w:numFmt w:val="bullet"/>
      <w:lvlText w:val="l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 w15:restartNumberingAfterBreak="0">
    <w:nsid w:val="0B1D011E"/>
    <w:multiLevelType w:val="multilevel"/>
    <w:tmpl w:val="331870F4"/>
    <w:styleLink w:val="List7"/>
    <w:lvl w:ilvl="0">
      <w:numFmt w:val="bullet"/>
      <w:lvlText w:val="l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0F765C0C"/>
    <w:multiLevelType w:val="multilevel"/>
    <w:tmpl w:val="EC64687E"/>
    <w:lvl w:ilvl="0">
      <w:start w:val="1"/>
      <w:numFmt w:val="bullet"/>
      <w:lvlText w:val="l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" w15:restartNumberingAfterBreak="0">
    <w:nsid w:val="1B1948E4"/>
    <w:multiLevelType w:val="multilevel"/>
    <w:tmpl w:val="DDEC609C"/>
    <w:lvl w:ilvl="0">
      <w:start w:val="1"/>
      <w:numFmt w:val="bullet"/>
      <w:lvlText w:val="ñ"/>
      <w:lvlJc w:val="left"/>
      <w:pPr>
        <w:tabs>
          <w:tab w:val="num" w:pos="122"/>
        </w:tabs>
        <w:ind w:left="122" w:hanging="122"/>
      </w:pPr>
      <w:rPr>
        <w:position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5" w15:restartNumberingAfterBreak="0">
    <w:nsid w:val="1B2C1E80"/>
    <w:multiLevelType w:val="multilevel"/>
    <w:tmpl w:val="A93E4E80"/>
    <w:lvl w:ilvl="0">
      <w:start w:val="1"/>
      <w:numFmt w:val="bullet"/>
      <w:lvlText w:val="ñ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6" w15:restartNumberingAfterBreak="0">
    <w:nsid w:val="1D44004F"/>
    <w:multiLevelType w:val="multilevel"/>
    <w:tmpl w:val="E970FA96"/>
    <w:styleLink w:val="List21"/>
    <w:lvl w:ilvl="0">
      <w:numFmt w:val="bullet"/>
      <w:lvlText w:val="ñ"/>
      <w:lvlJc w:val="left"/>
      <w:pPr>
        <w:tabs>
          <w:tab w:val="num" w:pos="122"/>
        </w:tabs>
        <w:ind w:left="122" w:hanging="122"/>
      </w:pPr>
      <w:rPr>
        <w:position w:val="0"/>
        <w:sz w:val="32"/>
        <w:szCs w:val="32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7" w15:restartNumberingAfterBreak="0">
    <w:nsid w:val="1D730EE8"/>
    <w:multiLevelType w:val="multilevel"/>
    <w:tmpl w:val="0548D682"/>
    <w:lvl w:ilvl="0">
      <w:start w:val="1"/>
      <w:numFmt w:val="bullet"/>
      <w:lvlText w:val="l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210B6C8B"/>
    <w:multiLevelType w:val="hybridMultilevel"/>
    <w:tmpl w:val="B0E037E2"/>
    <w:lvl w:ilvl="0" w:tplc="531CF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23B5E"/>
    <w:multiLevelType w:val="multilevel"/>
    <w:tmpl w:val="8422834C"/>
    <w:lvl w:ilvl="0">
      <w:start w:val="1"/>
      <w:numFmt w:val="bullet"/>
      <w:lvlText w:val="l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0" w15:restartNumberingAfterBreak="0">
    <w:nsid w:val="22636C39"/>
    <w:multiLevelType w:val="multilevel"/>
    <w:tmpl w:val="133C5512"/>
    <w:lvl w:ilvl="0">
      <w:numFmt w:val="bullet"/>
      <w:lvlText w:val="l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2C7B386A"/>
    <w:multiLevelType w:val="multilevel"/>
    <w:tmpl w:val="D1D6BF32"/>
    <w:lvl w:ilvl="0">
      <w:start w:val="1"/>
      <w:numFmt w:val="bullet"/>
      <w:lvlText w:val="l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2" w15:restartNumberingAfterBreak="0">
    <w:nsid w:val="2EC02D63"/>
    <w:multiLevelType w:val="hybridMultilevel"/>
    <w:tmpl w:val="BE2A009A"/>
    <w:lvl w:ilvl="0" w:tplc="6166DE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76E8"/>
    <w:multiLevelType w:val="multilevel"/>
    <w:tmpl w:val="DA80FC76"/>
    <w:lvl w:ilvl="0">
      <w:start w:val="1"/>
      <w:numFmt w:val="bullet"/>
      <w:lvlText w:val="ñ"/>
      <w:lvlJc w:val="left"/>
      <w:pPr>
        <w:tabs>
          <w:tab w:val="num" w:pos="122"/>
        </w:tabs>
        <w:ind w:left="122" w:hanging="122"/>
      </w:pPr>
      <w:rPr>
        <w:position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4" w15:restartNumberingAfterBreak="0">
    <w:nsid w:val="454533C4"/>
    <w:multiLevelType w:val="multilevel"/>
    <w:tmpl w:val="5E64B856"/>
    <w:lvl w:ilvl="0">
      <w:start w:val="1"/>
      <w:numFmt w:val="bullet"/>
      <w:lvlText w:val="ñ"/>
      <w:lvlJc w:val="left"/>
      <w:pPr>
        <w:tabs>
          <w:tab w:val="num" w:pos="122"/>
        </w:tabs>
        <w:ind w:left="122" w:hanging="122"/>
      </w:pPr>
      <w:rPr>
        <w:position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5" w15:restartNumberingAfterBreak="0">
    <w:nsid w:val="4C4D7734"/>
    <w:multiLevelType w:val="multilevel"/>
    <w:tmpl w:val="98DE1A64"/>
    <w:styleLink w:val="List6"/>
    <w:lvl w:ilvl="0">
      <w:numFmt w:val="bullet"/>
      <w:lvlText w:val="l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4D8523D5"/>
    <w:multiLevelType w:val="multilevel"/>
    <w:tmpl w:val="B3F2E8B6"/>
    <w:styleLink w:val="List41"/>
    <w:lvl w:ilvl="0">
      <w:numFmt w:val="bullet"/>
      <w:lvlText w:val="l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7" w15:restartNumberingAfterBreak="0">
    <w:nsid w:val="4F83100A"/>
    <w:multiLevelType w:val="multilevel"/>
    <w:tmpl w:val="14D6AAE8"/>
    <w:lvl w:ilvl="0">
      <w:start w:val="1"/>
      <w:numFmt w:val="bullet"/>
      <w:lvlText w:val="ñ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8" w15:restartNumberingAfterBreak="0">
    <w:nsid w:val="522F12A3"/>
    <w:multiLevelType w:val="multilevel"/>
    <w:tmpl w:val="420C3850"/>
    <w:styleLink w:val="List51"/>
    <w:lvl w:ilvl="0">
      <w:numFmt w:val="bullet"/>
      <w:lvlText w:val="l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9" w15:restartNumberingAfterBreak="0">
    <w:nsid w:val="68C228C5"/>
    <w:multiLevelType w:val="multilevel"/>
    <w:tmpl w:val="A202CB3C"/>
    <w:lvl w:ilvl="0">
      <w:start w:val="1"/>
      <w:numFmt w:val="bullet"/>
      <w:lvlText w:val="l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0" w15:restartNumberingAfterBreak="0">
    <w:nsid w:val="69DB3C60"/>
    <w:multiLevelType w:val="multilevel"/>
    <w:tmpl w:val="C0AAEF0C"/>
    <w:lvl w:ilvl="0">
      <w:start w:val="1"/>
      <w:numFmt w:val="bullet"/>
      <w:lvlText w:val="ñ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1" w15:restartNumberingAfterBreak="0">
    <w:nsid w:val="6D80286E"/>
    <w:multiLevelType w:val="multilevel"/>
    <w:tmpl w:val="8C02C0EA"/>
    <w:styleLink w:val="List31"/>
    <w:lvl w:ilvl="0">
      <w:numFmt w:val="bullet"/>
      <w:lvlText w:val="l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2" w15:restartNumberingAfterBreak="0">
    <w:nsid w:val="6F0C7996"/>
    <w:multiLevelType w:val="multilevel"/>
    <w:tmpl w:val="97E6BA60"/>
    <w:lvl w:ilvl="0">
      <w:start w:val="1"/>
      <w:numFmt w:val="bullet"/>
      <w:lvlText w:val="l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75AD2DDB"/>
    <w:multiLevelType w:val="multilevel"/>
    <w:tmpl w:val="D722B736"/>
    <w:lvl w:ilvl="0">
      <w:start w:val="1"/>
      <w:numFmt w:val="bullet"/>
      <w:lvlText w:val="l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783307EC"/>
    <w:multiLevelType w:val="multilevel"/>
    <w:tmpl w:val="1B98E8B2"/>
    <w:styleLink w:val="List0"/>
    <w:lvl w:ilvl="0">
      <w:numFmt w:val="bullet"/>
      <w:lvlText w:val="ñ"/>
      <w:lvlJc w:val="left"/>
      <w:pPr>
        <w:tabs>
          <w:tab w:val="num" w:pos="122"/>
        </w:tabs>
        <w:ind w:left="122" w:hanging="122"/>
      </w:pPr>
      <w:rPr>
        <w:position w:val="0"/>
        <w:sz w:val="32"/>
        <w:szCs w:val="32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14"/>
  </w:num>
  <w:num w:numId="5">
    <w:abstractNumId w:val="5"/>
  </w:num>
  <w:num w:numId="6">
    <w:abstractNumId w:val="0"/>
  </w:num>
  <w:num w:numId="7">
    <w:abstractNumId w:val="13"/>
  </w:num>
  <w:num w:numId="8">
    <w:abstractNumId w:val="20"/>
  </w:num>
  <w:num w:numId="9">
    <w:abstractNumId w:val="6"/>
  </w:num>
  <w:num w:numId="10">
    <w:abstractNumId w:val="19"/>
  </w:num>
  <w:num w:numId="11">
    <w:abstractNumId w:val="7"/>
  </w:num>
  <w:num w:numId="12">
    <w:abstractNumId w:val="21"/>
  </w:num>
  <w:num w:numId="13">
    <w:abstractNumId w:val="9"/>
  </w:num>
  <w:num w:numId="14">
    <w:abstractNumId w:val="11"/>
  </w:num>
  <w:num w:numId="15">
    <w:abstractNumId w:val="16"/>
  </w:num>
  <w:num w:numId="16">
    <w:abstractNumId w:val="3"/>
  </w:num>
  <w:num w:numId="17">
    <w:abstractNumId w:val="1"/>
  </w:num>
  <w:num w:numId="18">
    <w:abstractNumId w:val="18"/>
  </w:num>
  <w:num w:numId="19">
    <w:abstractNumId w:val="22"/>
  </w:num>
  <w:num w:numId="20">
    <w:abstractNumId w:val="15"/>
  </w:num>
  <w:num w:numId="21">
    <w:abstractNumId w:val="23"/>
  </w:num>
  <w:num w:numId="22">
    <w:abstractNumId w:val="10"/>
  </w:num>
  <w:num w:numId="23">
    <w:abstractNumId w:val="2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4"/>
    <w:rsid w:val="00027DB7"/>
    <w:rsid w:val="00051B94"/>
    <w:rsid w:val="00094F1C"/>
    <w:rsid w:val="000C6AE4"/>
    <w:rsid w:val="000E6BE8"/>
    <w:rsid w:val="000F3E0E"/>
    <w:rsid w:val="000F741C"/>
    <w:rsid w:val="00103917"/>
    <w:rsid w:val="00104559"/>
    <w:rsid w:val="00162453"/>
    <w:rsid w:val="00162A27"/>
    <w:rsid w:val="001635AD"/>
    <w:rsid w:val="0018160F"/>
    <w:rsid w:val="001D1468"/>
    <w:rsid w:val="002C47FE"/>
    <w:rsid w:val="002E5943"/>
    <w:rsid w:val="00336D37"/>
    <w:rsid w:val="0039066B"/>
    <w:rsid w:val="003A543E"/>
    <w:rsid w:val="00472D63"/>
    <w:rsid w:val="00545797"/>
    <w:rsid w:val="00574AE1"/>
    <w:rsid w:val="005B2D41"/>
    <w:rsid w:val="005C381E"/>
    <w:rsid w:val="00691977"/>
    <w:rsid w:val="006A74D3"/>
    <w:rsid w:val="00720B19"/>
    <w:rsid w:val="00781323"/>
    <w:rsid w:val="007B2E7F"/>
    <w:rsid w:val="007C2936"/>
    <w:rsid w:val="007E74A3"/>
    <w:rsid w:val="008065F9"/>
    <w:rsid w:val="008C0B7A"/>
    <w:rsid w:val="00920DB7"/>
    <w:rsid w:val="00925813"/>
    <w:rsid w:val="00946059"/>
    <w:rsid w:val="00954687"/>
    <w:rsid w:val="0099290E"/>
    <w:rsid w:val="009A0B5C"/>
    <w:rsid w:val="00A643A7"/>
    <w:rsid w:val="00AA0290"/>
    <w:rsid w:val="00AE39D3"/>
    <w:rsid w:val="00B02AC6"/>
    <w:rsid w:val="00BC4C24"/>
    <w:rsid w:val="00BE499E"/>
    <w:rsid w:val="00BF695B"/>
    <w:rsid w:val="00C157A2"/>
    <w:rsid w:val="00C24229"/>
    <w:rsid w:val="00C2585A"/>
    <w:rsid w:val="00C44456"/>
    <w:rsid w:val="00C900F4"/>
    <w:rsid w:val="00C90C7C"/>
    <w:rsid w:val="00CE3D5A"/>
    <w:rsid w:val="00CE6381"/>
    <w:rsid w:val="00D038F6"/>
    <w:rsid w:val="00D15A4F"/>
    <w:rsid w:val="00D34AC7"/>
    <w:rsid w:val="00DA63DB"/>
    <w:rsid w:val="00DD204A"/>
    <w:rsid w:val="00DF51BA"/>
    <w:rsid w:val="00E05192"/>
    <w:rsid w:val="00E31083"/>
    <w:rsid w:val="00EA1857"/>
    <w:rsid w:val="00EF10BC"/>
    <w:rsid w:val="00F20062"/>
    <w:rsid w:val="00F301FE"/>
    <w:rsid w:val="00F50DF4"/>
    <w:rsid w:val="00FA4EB6"/>
    <w:rsid w:val="00FC693C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1365F"/>
  <w15:docId w15:val="{C9F9C87A-69F1-4F81-A8D4-14FCA753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6AE4"/>
    <w:rPr>
      <w:sz w:val="24"/>
      <w:szCs w:val="24"/>
      <w:lang w:val="en-US" w:eastAsia="en-US"/>
    </w:rPr>
  </w:style>
  <w:style w:type="paragraph" w:styleId="Heading1">
    <w:name w:val="heading 1"/>
    <w:next w:val="Default"/>
    <w:rsid w:val="000C6AE4"/>
    <w:pPr>
      <w:suppressAutoHyphens/>
      <w:spacing w:before="400" w:after="60"/>
      <w:ind w:left="2160"/>
      <w:outlineLvl w:val="0"/>
    </w:pPr>
    <w:rPr>
      <w:rFonts w:ascii="Cambria" w:eastAsia="Cambria" w:hAnsi="Cambria" w:cs="Cambria"/>
      <w:smallCaps/>
      <w:color w:val="000000"/>
      <w:spacing w:val="20"/>
      <w:sz w:val="32"/>
      <w:szCs w:val="32"/>
      <w:u w:color="000000"/>
      <w:lang w:val="en-US"/>
    </w:rPr>
  </w:style>
  <w:style w:type="paragraph" w:styleId="Heading2">
    <w:name w:val="heading 2"/>
    <w:next w:val="Default"/>
    <w:rsid w:val="000C6AE4"/>
    <w:pPr>
      <w:suppressAutoHyphens/>
      <w:spacing w:before="120" w:after="60"/>
      <w:ind w:left="2160"/>
      <w:outlineLvl w:val="1"/>
    </w:pPr>
    <w:rPr>
      <w:rFonts w:ascii="Cambria" w:eastAsia="Cambria" w:hAnsi="Cambria" w:cs="Cambria"/>
      <w:smallCaps/>
      <w:color w:val="000080"/>
      <w:spacing w:val="20"/>
      <w:sz w:val="28"/>
      <w:szCs w:val="28"/>
      <w:u w:color="00008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6AE4"/>
    <w:rPr>
      <w:u w:val="single"/>
    </w:rPr>
  </w:style>
  <w:style w:type="paragraph" w:customStyle="1" w:styleId="HeaderFooter">
    <w:name w:val="Header &amp; Footer"/>
    <w:rsid w:val="000C6AE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rsid w:val="000C6AE4"/>
    <w:pPr>
      <w:tabs>
        <w:tab w:val="center" w:pos="4513"/>
        <w:tab w:val="right" w:pos="9026"/>
      </w:tabs>
      <w:suppressAutoHyphens/>
      <w:spacing w:after="160" w:line="288" w:lineRule="auto"/>
      <w:ind w:left="2160"/>
    </w:pPr>
    <w:rPr>
      <w:rFonts w:ascii="Calibri" w:eastAsia="Calibri" w:hAnsi="Calibri" w:cs="Calibri"/>
      <w:color w:val="808080"/>
      <w:u w:color="808080"/>
      <w:lang w:val="en-US"/>
    </w:rPr>
  </w:style>
  <w:style w:type="paragraph" w:styleId="Title">
    <w:name w:val="Title"/>
    <w:next w:val="Default"/>
    <w:rsid w:val="000C6AE4"/>
    <w:pPr>
      <w:suppressAutoHyphens/>
      <w:spacing w:after="160" w:line="288" w:lineRule="auto"/>
      <w:ind w:left="2160"/>
    </w:pPr>
    <w:rPr>
      <w:rFonts w:ascii="Cambria" w:eastAsia="Cambria" w:hAnsi="Cambria" w:cs="Cambria"/>
      <w:smallCaps/>
      <w:color w:val="000080"/>
      <w:spacing w:val="5"/>
      <w:sz w:val="72"/>
      <w:szCs w:val="72"/>
      <w:u w:color="000080"/>
      <w:lang w:val="en-US"/>
    </w:rPr>
  </w:style>
  <w:style w:type="paragraph" w:customStyle="1" w:styleId="Default">
    <w:name w:val="Default"/>
    <w:rsid w:val="000C6AE4"/>
    <w:pPr>
      <w:suppressAutoHyphens/>
      <w:spacing w:after="160" w:line="288" w:lineRule="auto"/>
      <w:ind w:left="2160"/>
    </w:pPr>
    <w:rPr>
      <w:rFonts w:ascii="Calibri" w:eastAsia="Calibri" w:hAnsi="Calibri" w:cs="Calibri"/>
      <w:color w:val="808080"/>
      <w:u w:color="808080"/>
      <w:lang w:val="en-US"/>
    </w:rPr>
  </w:style>
  <w:style w:type="numbering" w:customStyle="1" w:styleId="List0">
    <w:name w:val="List 0"/>
    <w:basedOn w:val="ImportedStyle1"/>
    <w:rsid w:val="000C6AE4"/>
    <w:pPr>
      <w:numPr>
        <w:numId w:val="3"/>
      </w:numPr>
    </w:pPr>
  </w:style>
  <w:style w:type="numbering" w:customStyle="1" w:styleId="ImportedStyle1">
    <w:name w:val="Imported Style 1"/>
    <w:rsid w:val="000C6AE4"/>
  </w:style>
  <w:style w:type="numbering" w:customStyle="1" w:styleId="List1">
    <w:name w:val="List 1"/>
    <w:basedOn w:val="ImportedStyle2"/>
    <w:rsid w:val="000C6AE4"/>
    <w:pPr>
      <w:numPr>
        <w:numId w:val="6"/>
      </w:numPr>
    </w:pPr>
  </w:style>
  <w:style w:type="numbering" w:customStyle="1" w:styleId="ImportedStyle2">
    <w:name w:val="Imported Style 2"/>
    <w:rsid w:val="000C6AE4"/>
  </w:style>
  <w:style w:type="numbering" w:customStyle="1" w:styleId="List21">
    <w:name w:val="List 21"/>
    <w:basedOn w:val="ImportedStyle3"/>
    <w:rsid w:val="000C6AE4"/>
    <w:pPr>
      <w:numPr>
        <w:numId w:val="9"/>
      </w:numPr>
    </w:pPr>
  </w:style>
  <w:style w:type="numbering" w:customStyle="1" w:styleId="ImportedStyle3">
    <w:name w:val="Imported Style 3"/>
    <w:rsid w:val="000C6AE4"/>
  </w:style>
  <w:style w:type="numbering" w:customStyle="1" w:styleId="List31">
    <w:name w:val="List 31"/>
    <w:basedOn w:val="ImportedStyle5"/>
    <w:rsid w:val="000C6AE4"/>
    <w:pPr>
      <w:numPr>
        <w:numId w:val="12"/>
      </w:numPr>
    </w:pPr>
  </w:style>
  <w:style w:type="numbering" w:customStyle="1" w:styleId="ImportedStyle5">
    <w:name w:val="Imported Style 5"/>
    <w:rsid w:val="000C6AE4"/>
  </w:style>
  <w:style w:type="numbering" w:customStyle="1" w:styleId="List41">
    <w:name w:val="List 41"/>
    <w:basedOn w:val="ImportedStyle6"/>
    <w:rsid w:val="000C6AE4"/>
    <w:pPr>
      <w:numPr>
        <w:numId w:val="15"/>
      </w:numPr>
    </w:pPr>
  </w:style>
  <w:style w:type="numbering" w:customStyle="1" w:styleId="ImportedStyle6">
    <w:name w:val="Imported Style 6"/>
    <w:rsid w:val="000C6AE4"/>
  </w:style>
  <w:style w:type="numbering" w:customStyle="1" w:styleId="List51">
    <w:name w:val="List 51"/>
    <w:basedOn w:val="ImportedStyle7"/>
    <w:rsid w:val="000C6AE4"/>
    <w:pPr>
      <w:numPr>
        <w:numId w:val="18"/>
      </w:numPr>
    </w:pPr>
  </w:style>
  <w:style w:type="numbering" w:customStyle="1" w:styleId="ImportedStyle7">
    <w:name w:val="Imported Style 7"/>
    <w:rsid w:val="000C6AE4"/>
  </w:style>
  <w:style w:type="numbering" w:customStyle="1" w:styleId="List6">
    <w:name w:val="List 6"/>
    <w:basedOn w:val="ImportedStyle7"/>
    <w:rsid w:val="000C6AE4"/>
    <w:pPr>
      <w:numPr>
        <w:numId w:val="20"/>
      </w:numPr>
    </w:pPr>
  </w:style>
  <w:style w:type="numbering" w:customStyle="1" w:styleId="List7">
    <w:name w:val="List 7"/>
    <w:basedOn w:val="ImportedStyle7"/>
    <w:rsid w:val="000C6AE4"/>
    <w:pPr>
      <w:numPr>
        <w:numId w:val="23"/>
      </w:numPr>
    </w:pPr>
  </w:style>
  <w:style w:type="paragraph" w:styleId="Quote">
    <w:name w:val="Quote"/>
    <w:next w:val="Default"/>
    <w:rsid w:val="000C6AE4"/>
    <w:pPr>
      <w:suppressAutoHyphens/>
      <w:spacing w:after="160" w:line="288" w:lineRule="auto"/>
      <w:ind w:left="2160"/>
    </w:pPr>
    <w:rPr>
      <w:rFonts w:ascii="Calibri" w:eastAsia="Calibri" w:hAnsi="Calibri" w:cs="Calibri"/>
      <w:i/>
      <w:iCs/>
      <w:color w:val="808080"/>
      <w:u w:color="808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1C"/>
    <w:rPr>
      <w:rFonts w:ascii="Tahoma" w:hAnsi="Tahoma" w:cs="Tahoma"/>
      <w:sz w:val="16"/>
      <w:szCs w:val="1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DD204A"/>
    <w:pPr>
      <w:pBdr>
        <w:top w:val="single" w:sz="4" w:space="10" w:color="499BC9" w:themeColor="accent1"/>
        <w:left w:val="none" w:sz="0" w:space="0" w:color="auto"/>
        <w:bottom w:val="single" w:sz="4" w:space="10" w:color="499BC9" w:themeColor="accent1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="Quicksand" w:eastAsiaTheme="minorHAnsi" w:hAnsi="Quicksand" w:cstheme="minorBidi"/>
      <w:iCs/>
      <w:color w:val="499BC9" w:themeColor="accent1"/>
      <w:sz w:val="22"/>
      <w:szCs w:val="22"/>
      <w:bdr w:val="none" w:sz="0" w:space="0" w:color="auto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04A"/>
    <w:rPr>
      <w:rFonts w:ascii="Quicksand" w:eastAsiaTheme="minorHAnsi" w:hAnsi="Quicksand" w:cstheme="minorBidi"/>
      <w:iCs/>
      <w:color w:val="499BC9" w:themeColor="accent1"/>
      <w:sz w:val="22"/>
      <w:szCs w:val="22"/>
      <w:bdr w:val="none" w:sz="0" w:space="0" w:color="auto"/>
      <w:lang w:eastAsia="en-US"/>
    </w:rPr>
  </w:style>
  <w:style w:type="paragraph" w:customStyle="1" w:styleId="schoolname1">
    <w:name w:val="school name 1"/>
    <w:link w:val="schoolname1Char"/>
    <w:qFormat/>
    <w:rsid w:val="00DD20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  <w:bdr w:val="none" w:sz="0" w:space="0" w:color="auto"/>
      <w:lang w:eastAsia="en-US"/>
    </w:rPr>
  </w:style>
  <w:style w:type="character" w:customStyle="1" w:styleId="schoolname1Char">
    <w:name w:val="school name 1 Char"/>
    <w:basedOn w:val="DefaultParagraphFont"/>
    <w:link w:val="schoolname1"/>
    <w:rsid w:val="00DD204A"/>
    <w:rPr>
      <w:rFonts w:asciiTheme="majorHAnsi" w:eastAsiaTheme="majorEastAsia" w:hAnsiTheme="majorHAnsi" w:cstheme="majorBidi"/>
      <w:b/>
      <w:color w:val="222E39"/>
      <w:sz w:val="24"/>
      <w:szCs w:val="26"/>
      <w:bdr w:val="none" w:sz="0" w:space="0" w:color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204A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D204A"/>
    <w:rPr>
      <w:i/>
      <w:iCs/>
      <w:color w:val="499BC9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A63D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linkedin.com/in/andrewdbarr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2A4E71D40468469AC5DB9205D5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B257-3B44-4846-8528-22C241BBF5DA}"/>
      </w:docPartPr>
      <w:docPartBody>
        <w:p w:rsidR="00704649" w:rsidRDefault="00704649" w:rsidP="00704649">
          <w:pPr>
            <w:pStyle w:val="BA2A4E71D40468469AC5DB9205D5D9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FF86F9AC21646A501859A9F01B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D7EE-F5EE-F740-8A5A-D927C2E325E3}"/>
      </w:docPartPr>
      <w:docPartBody>
        <w:p w:rsidR="00704649" w:rsidRDefault="00704649" w:rsidP="00704649">
          <w:pPr>
            <w:pStyle w:val="768FF86F9AC21646A501859A9F01B3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4E480361A2E439DD3D1C1F36D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4A2-F90B-3F4E-B79F-B8D4EF86DB7D}"/>
      </w:docPartPr>
      <w:docPartBody>
        <w:p w:rsidR="00704649" w:rsidRDefault="00704649" w:rsidP="00704649">
          <w:pPr>
            <w:pStyle w:val="DF74E480361A2E439DD3D1C1F36D35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E9783AD3A2E4F8A4C3962D1A5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0C21-2E94-644A-9B51-F23A22F6D73E}"/>
      </w:docPartPr>
      <w:docPartBody>
        <w:p w:rsidR="00704649" w:rsidRDefault="00704649" w:rsidP="00704649">
          <w:pPr>
            <w:pStyle w:val="7B6E9783AD3A2E4F8A4C3962D1A523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482109725124DAB645A3FA316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7859-FAB2-4A47-BF78-E8C2630C7BBA}"/>
      </w:docPartPr>
      <w:docPartBody>
        <w:p w:rsidR="00704649" w:rsidRDefault="00704649" w:rsidP="00704649">
          <w:pPr>
            <w:pStyle w:val="07E482109725124DAB645A3FA316E25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B1512CED0C14DBAF1F7F3FC27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1BB03-B5D5-E341-925A-559AF1C0B406}"/>
      </w:docPartPr>
      <w:docPartBody>
        <w:p w:rsidR="00704649" w:rsidRDefault="00704649" w:rsidP="00704649">
          <w:pPr>
            <w:pStyle w:val="79FB1512CED0C14DBAF1F7F3FC27571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E1094D3D0CD4EA00E18339F6F0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984F-5EFA-B643-AE80-88DCABC9DF01}"/>
      </w:docPartPr>
      <w:docPartBody>
        <w:p w:rsidR="00704649" w:rsidRDefault="00704649" w:rsidP="00704649">
          <w:pPr>
            <w:pStyle w:val="8D9E1094D3D0CD4EA00E18339F6F08A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E873282982447B5BF1ACE8E45F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FC6F-E562-6D45-9D7C-FEF4A68C42F2}"/>
      </w:docPartPr>
      <w:docPartBody>
        <w:p w:rsidR="00704649" w:rsidRDefault="00704649" w:rsidP="00704649">
          <w:pPr>
            <w:pStyle w:val="B00E873282982447B5BF1ACE8E45F04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438E5438CE44087F585489575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04F0-7D64-7445-B880-86FD30325529}"/>
      </w:docPartPr>
      <w:docPartBody>
        <w:p w:rsidR="005F4CB4" w:rsidRDefault="005F4CB4" w:rsidP="005F4CB4">
          <w:pPr>
            <w:pStyle w:val="5CF438E5438CE44087F585489575E0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1765DD8CC42C1BB0BD48ED693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6829-7B88-4BC6-BE38-AB5744FB72E2}"/>
      </w:docPartPr>
      <w:docPartBody>
        <w:p w:rsidR="00096A71" w:rsidRDefault="00A21FAF" w:rsidP="00A21FAF">
          <w:pPr>
            <w:pStyle w:val="BBC1765DD8CC42C1BB0BD48ED693B38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649"/>
    <w:rsid w:val="00096A71"/>
    <w:rsid w:val="00116A9E"/>
    <w:rsid w:val="005F4CB4"/>
    <w:rsid w:val="00704649"/>
    <w:rsid w:val="00892249"/>
    <w:rsid w:val="00A21BFC"/>
    <w:rsid w:val="00A21FAF"/>
    <w:rsid w:val="00B83D40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FAF"/>
    <w:rPr>
      <w:color w:val="808080"/>
    </w:rPr>
  </w:style>
  <w:style w:type="paragraph" w:customStyle="1" w:styleId="0E91D2421C15EF4DBAB3E5DD8A2BD4FC">
    <w:name w:val="0E91D2421C15EF4DBAB3E5DD8A2BD4FC"/>
    <w:rsid w:val="00704649"/>
  </w:style>
  <w:style w:type="paragraph" w:customStyle="1" w:styleId="BA2A4E71D40468469AC5DB9205D5D9EA">
    <w:name w:val="BA2A4E71D40468469AC5DB9205D5D9EA"/>
    <w:rsid w:val="00704649"/>
  </w:style>
  <w:style w:type="paragraph" w:customStyle="1" w:styleId="768FF86F9AC21646A501859A9F01B3F3">
    <w:name w:val="768FF86F9AC21646A501859A9F01B3F3"/>
    <w:rsid w:val="00704649"/>
  </w:style>
  <w:style w:type="paragraph" w:customStyle="1" w:styleId="DF74E480361A2E439DD3D1C1F36D35EA">
    <w:name w:val="DF74E480361A2E439DD3D1C1F36D35EA"/>
    <w:rsid w:val="00704649"/>
  </w:style>
  <w:style w:type="paragraph" w:customStyle="1" w:styleId="7B6E9783AD3A2E4F8A4C3962D1A5236F">
    <w:name w:val="7B6E9783AD3A2E4F8A4C3962D1A5236F"/>
    <w:rsid w:val="00704649"/>
  </w:style>
  <w:style w:type="paragraph" w:customStyle="1" w:styleId="5F1ACB4811538044A96BAD6EA810A4F4">
    <w:name w:val="5F1ACB4811538044A96BAD6EA810A4F4"/>
    <w:rsid w:val="00704649"/>
  </w:style>
  <w:style w:type="paragraph" w:customStyle="1" w:styleId="07E482109725124DAB645A3FA316E25F">
    <w:name w:val="07E482109725124DAB645A3FA316E25F"/>
    <w:rsid w:val="00704649"/>
  </w:style>
  <w:style w:type="paragraph" w:customStyle="1" w:styleId="79FB1512CED0C14DBAF1F7F3FC275714">
    <w:name w:val="79FB1512CED0C14DBAF1F7F3FC275714"/>
    <w:rsid w:val="00704649"/>
  </w:style>
  <w:style w:type="paragraph" w:customStyle="1" w:styleId="8D9E1094D3D0CD4EA00E18339F6F08AC">
    <w:name w:val="8D9E1094D3D0CD4EA00E18339F6F08AC"/>
    <w:rsid w:val="00704649"/>
  </w:style>
  <w:style w:type="paragraph" w:customStyle="1" w:styleId="B00E873282982447B5BF1ACE8E45F047">
    <w:name w:val="B00E873282982447B5BF1ACE8E45F047"/>
    <w:rsid w:val="00704649"/>
  </w:style>
  <w:style w:type="paragraph" w:customStyle="1" w:styleId="5CF438E5438CE44087F585489575E0DB">
    <w:name w:val="5CF438E5438CE44087F585489575E0DB"/>
    <w:rsid w:val="005F4CB4"/>
  </w:style>
  <w:style w:type="paragraph" w:customStyle="1" w:styleId="BBC1765DD8CC42C1BB0BD48ED693B38C">
    <w:name w:val="BBC1765DD8CC42C1BB0BD48ED693B38C"/>
    <w:rsid w:val="00A21FAF"/>
    <w:pPr>
      <w:spacing w:after="160" w:line="259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FFFFFF"/>
      </a:dk1>
      <a:lt1>
        <a:srgbClr val="000080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User</cp:lastModifiedBy>
  <cp:revision>12</cp:revision>
  <dcterms:created xsi:type="dcterms:W3CDTF">2017-11-14T08:26:00Z</dcterms:created>
  <dcterms:modified xsi:type="dcterms:W3CDTF">2017-12-12T08:22:00Z</dcterms:modified>
</cp:coreProperties>
</file>