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6F97A" w14:textId="4071C0B0" w:rsidR="00B4528D" w:rsidRPr="00E603F6" w:rsidRDefault="00EB79A8" w:rsidP="00884414">
      <w:pPr>
        <w:pStyle w:val="Title"/>
        <w:jc w:val="center"/>
        <w:rPr>
          <w:rFonts w:ascii="Microsoft JhengHei" w:eastAsia="Microsoft JhengHei" w:hAnsi="Microsoft JhengHei" w:cs="Arial"/>
          <w:color w:val="auto"/>
          <w:sz w:val="32"/>
        </w:rPr>
      </w:pPr>
      <w:r>
        <w:rPr>
          <w:rFonts w:ascii="Microsoft JhengHei" w:eastAsia="Microsoft JhengHei" w:hAnsi="Microsoft JhengHei" w:cs="Arial"/>
          <w:color w:val="auto"/>
          <w:sz w:val="32"/>
        </w:rPr>
        <w:t>David Dunn</w:t>
      </w:r>
    </w:p>
    <w:p w14:paraId="7A4D8121" w14:textId="5BE34A38" w:rsidR="00E30E96" w:rsidRPr="001C187F" w:rsidRDefault="00884414" w:rsidP="00E30E96">
      <w:pPr>
        <w:jc w:val="center"/>
        <w:rPr>
          <w:rFonts w:ascii="Microsoft JhengHei" w:eastAsia="Microsoft JhengHei" w:hAnsi="Microsoft JhengHei" w:cs="Arial"/>
          <w:color w:val="000000" w:themeColor="text1"/>
          <w:szCs w:val="18"/>
        </w:rPr>
      </w:pPr>
      <w:r w:rsidRPr="001C187F">
        <w:rPr>
          <w:rFonts w:ascii="Microsoft JhengHei" w:eastAsia="Microsoft JhengHei" w:hAnsi="Microsoft JhengHei" w:cs="Arial"/>
          <w:color w:val="000000" w:themeColor="text1"/>
          <w:szCs w:val="18"/>
        </w:rPr>
        <w:t>30 Beech Avenue, Cramlington, Northumberland, NE236XS</w:t>
      </w:r>
      <w:r w:rsidR="008417D1" w:rsidRPr="001C187F">
        <w:rPr>
          <w:rFonts w:ascii="Microsoft JhengHei" w:eastAsia="Microsoft JhengHei" w:hAnsi="Microsoft JhengHei" w:cs="Arial"/>
          <w:color w:val="000000" w:themeColor="text1"/>
          <w:szCs w:val="18"/>
        </w:rPr>
        <w:t> </w:t>
      </w:r>
      <w:r w:rsidR="000343B3" w:rsidRPr="001C187F">
        <w:rPr>
          <w:rFonts w:ascii="Microsoft JhengHei" w:eastAsia="Microsoft JhengHei" w:hAnsi="Microsoft JhengHei" w:cs="Arial"/>
          <w:color w:val="000000" w:themeColor="text1"/>
          <w:szCs w:val="18"/>
        </w:rPr>
        <w:br/>
      </w:r>
      <w:r w:rsidR="008417D1" w:rsidRPr="001C187F">
        <w:rPr>
          <w:rFonts w:ascii="Microsoft JhengHei" w:eastAsia="Microsoft JhengHei" w:hAnsi="Microsoft JhengHei" w:cs="Arial"/>
          <w:color w:val="000000" w:themeColor="text1"/>
          <w:szCs w:val="18"/>
        </w:rPr>
        <w:t> </w:t>
      </w:r>
      <w:r w:rsidR="000343B3" w:rsidRPr="001C187F">
        <w:rPr>
          <w:rFonts w:ascii="Microsoft JhengHei" w:eastAsia="Microsoft JhengHei" w:hAnsi="Microsoft JhengHei" w:cs="Arial"/>
          <w:color w:val="000000" w:themeColor="text1"/>
          <w:szCs w:val="18"/>
        </w:rPr>
        <w:t xml:space="preserve">Mobile: </w:t>
      </w:r>
      <w:r w:rsidR="00EB79A8" w:rsidRPr="001C187F">
        <w:rPr>
          <w:rFonts w:ascii="Microsoft JhengHei" w:eastAsia="Microsoft JhengHei" w:hAnsi="Microsoft JhengHei" w:cs="Arial"/>
          <w:color w:val="000000" w:themeColor="text1"/>
          <w:szCs w:val="18"/>
        </w:rPr>
        <w:t>07850154156</w:t>
      </w:r>
      <w:r w:rsidR="000343B3" w:rsidRPr="001C187F">
        <w:rPr>
          <w:rFonts w:ascii="Microsoft JhengHei" w:eastAsia="Microsoft JhengHei" w:hAnsi="Microsoft JhengHei" w:cs="Arial"/>
          <w:color w:val="000000" w:themeColor="text1"/>
          <w:szCs w:val="18"/>
        </w:rPr>
        <w:t> | Home: 01670716431| </w:t>
      </w:r>
      <w:r w:rsidR="00EB79A8" w:rsidRPr="001C187F">
        <w:rPr>
          <w:rFonts w:ascii="Microsoft JhengHei" w:eastAsia="Microsoft JhengHei" w:hAnsi="Microsoft JhengHei" w:cs="Arial"/>
          <w:color w:val="000000" w:themeColor="text1"/>
          <w:szCs w:val="18"/>
        </w:rPr>
        <w:t>Dunn.d@sky.com</w:t>
      </w:r>
    </w:p>
    <w:p w14:paraId="0A5FB797" w14:textId="00BB6C5C" w:rsidR="00E603F6" w:rsidRPr="001C187F" w:rsidRDefault="00884414" w:rsidP="00E30E96">
      <w:pPr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</w:pPr>
      <w:r w:rsidRPr="001C187F">
        <w:rPr>
          <w:rFonts w:ascii="Microsoft JhengHei" w:eastAsia="Microsoft JhengHei" w:hAnsi="Microsoft JhengHei" w:cs="Arial"/>
          <w:b/>
          <w:color w:val="000000" w:themeColor="text1"/>
          <w:sz w:val="20"/>
          <w:szCs w:val="20"/>
          <w:u w:val="single"/>
        </w:rPr>
        <w:t>Summary</w:t>
      </w:r>
      <w:r w:rsidRPr="001C187F"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br/>
      </w:r>
      <w:r w:rsidR="00EB79A8" w:rsidRPr="001C187F"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t xml:space="preserve">I am currently working within the plumbing and heating industry, something I have been involved in since the age of 17. </w:t>
      </w:r>
      <w:r w:rsidR="00E603F6" w:rsidRPr="001C187F"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t xml:space="preserve"> </w:t>
      </w:r>
      <w:r w:rsidR="00AA7276" w:rsidRPr="001C187F"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t>During my career within this trade, I have worked for numerous companies within the North East, taking on several different types of jobs</w:t>
      </w:r>
      <w:r w:rsidR="00595063" w:rsidRPr="001C187F"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t xml:space="preserve"> which range from basic house maintenance jobs, installing heating systems and fitting different kinds of bathroom suites. As well as working for heating engineering companies, I have also wor</w:t>
      </w:r>
      <w:r w:rsidR="00380A16" w:rsidRPr="001C187F"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t>ked as a self-employed plumbing and heating engineer. This means I have experience working with others as well as working by myself and taking on a managerial role for my own company.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4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603F6" w:rsidRPr="001C187F" w14:paraId="6666DFAF" w14:textId="77777777" w:rsidTr="00E603F6">
        <w:tc>
          <w:tcPr>
            <w:tcW w:w="4675" w:type="dxa"/>
          </w:tcPr>
          <w:p w14:paraId="1512E537" w14:textId="0C2603DA" w:rsidR="00E603F6" w:rsidRPr="001C187F" w:rsidRDefault="001C187F" w:rsidP="00E603F6">
            <w:pPr>
              <w:pStyle w:val="ListParagraph"/>
              <w:numPr>
                <w:ilvl w:val="0"/>
                <w:numId w:val="22"/>
              </w:numPr>
              <w:rPr>
                <w:rFonts w:ascii="Microsoft JhengHei" w:eastAsia="Microsoft JhengHei" w:hAnsi="Microsoft JhengHei" w:cs="Arial"/>
                <w:color w:val="000000" w:themeColor="text1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Arial"/>
                <w:color w:val="000000" w:themeColor="text1"/>
                <w:sz w:val="20"/>
                <w:szCs w:val="20"/>
              </w:rPr>
              <w:t>Bathroom Installation</w:t>
            </w:r>
          </w:p>
        </w:tc>
        <w:tc>
          <w:tcPr>
            <w:tcW w:w="4675" w:type="dxa"/>
          </w:tcPr>
          <w:p w14:paraId="10F01BCA" w14:textId="7F787BD4" w:rsidR="00E603F6" w:rsidRPr="001C187F" w:rsidRDefault="001C187F" w:rsidP="00E603F6">
            <w:pPr>
              <w:pStyle w:val="ListParagraph"/>
              <w:numPr>
                <w:ilvl w:val="0"/>
                <w:numId w:val="22"/>
              </w:numPr>
              <w:rPr>
                <w:rFonts w:ascii="Microsoft JhengHei" w:eastAsia="Microsoft JhengHei" w:hAnsi="Microsoft JhengHei" w:cs="Arial"/>
                <w:color w:val="000000" w:themeColor="text1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Arial"/>
                <w:color w:val="000000" w:themeColor="text1"/>
                <w:sz w:val="20"/>
                <w:szCs w:val="20"/>
              </w:rPr>
              <w:t>Central Heating Installation</w:t>
            </w:r>
          </w:p>
        </w:tc>
      </w:tr>
      <w:tr w:rsidR="00E603F6" w:rsidRPr="001C187F" w14:paraId="4572A360" w14:textId="77777777" w:rsidTr="00E603F6">
        <w:tc>
          <w:tcPr>
            <w:tcW w:w="4675" w:type="dxa"/>
          </w:tcPr>
          <w:p w14:paraId="13A02B79" w14:textId="60959D78" w:rsidR="00E603F6" w:rsidRPr="001C187F" w:rsidRDefault="001C187F" w:rsidP="00E603F6">
            <w:pPr>
              <w:pStyle w:val="ListParagraph"/>
              <w:numPr>
                <w:ilvl w:val="0"/>
                <w:numId w:val="22"/>
              </w:numPr>
              <w:rPr>
                <w:rFonts w:ascii="Microsoft JhengHei" w:eastAsia="Microsoft JhengHei" w:hAnsi="Microsoft JhengHei" w:cs="Arial"/>
                <w:color w:val="000000" w:themeColor="text1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Arial"/>
                <w:color w:val="000000" w:themeColor="text1"/>
                <w:sz w:val="20"/>
                <w:szCs w:val="20"/>
              </w:rPr>
              <w:t>Gas Fire Installation</w:t>
            </w:r>
          </w:p>
        </w:tc>
        <w:tc>
          <w:tcPr>
            <w:tcW w:w="4675" w:type="dxa"/>
          </w:tcPr>
          <w:p w14:paraId="02B06DD8" w14:textId="18236E76" w:rsidR="00E603F6" w:rsidRPr="001C187F" w:rsidRDefault="001C187F" w:rsidP="00E603F6">
            <w:pPr>
              <w:pStyle w:val="ListParagraph"/>
              <w:numPr>
                <w:ilvl w:val="0"/>
                <w:numId w:val="22"/>
              </w:numPr>
              <w:rPr>
                <w:rFonts w:ascii="Microsoft JhengHei" w:eastAsia="Microsoft JhengHei" w:hAnsi="Microsoft JhengHei" w:cs="Arial"/>
                <w:color w:val="000000" w:themeColor="text1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Arial"/>
                <w:color w:val="000000" w:themeColor="text1"/>
                <w:sz w:val="20"/>
                <w:szCs w:val="20"/>
              </w:rPr>
              <w:t>Combi Combination Boiler Fitting</w:t>
            </w:r>
          </w:p>
        </w:tc>
      </w:tr>
      <w:tr w:rsidR="00E603F6" w:rsidRPr="001C187F" w14:paraId="3AC47625" w14:textId="77777777" w:rsidTr="00E603F6">
        <w:tc>
          <w:tcPr>
            <w:tcW w:w="4675" w:type="dxa"/>
          </w:tcPr>
          <w:p w14:paraId="59F284A6" w14:textId="6E31541E" w:rsidR="00E603F6" w:rsidRPr="001C187F" w:rsidRDefault="001C187F" w:rsidP="00E603F6">
            <w:pPr>
              <w:pStyle w:val="ListParagraph"/>
              <w:numPr>
                <w:ilvl w:val="0"/>
                <w:numId w:val="22"/>
              </w:numPr>
              <w:rPr>
                <w:rFonts w:ascii="Microsoft JhengHei" w:eastAsia="Microsoft JhengHei" w:hAnsi="Microsoft JhengHei" w:cs="Arial"/>
                <w:color w:val="000000" w:themeColor="text1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Arial"/>
                <w:color w:val="000000" w:themeColor="text1"/>
                <w:sz w:val="20"/>
                <w:szCs w:val="20"/>
              </w:rPr>
              <w:t>Disabled Bathroom Fitting</w:t>
            </w:r>
          </w:p>
        </w:tc>
        <w:tc>
          <w:tcPr>
            <w:tcW w:w="4675" w:type="dxa"/>
          </w:tcPr>
          <w:p w14:paraId="47D7BEED" w14:textId="226B04B6" w:rsidR="00E603F6" w:rsidRPr="001C187F" w:rsidRDefault="001C187F" w:rsidP="00E603F6">
            <w:pPr>
              <w:pStyle w:val="ListParagraph"/>
              <w:numPr>
                <w:ilvl w:val="0"/>
                <w:numId w:val="22"/>
              </w:numPr>
              <w:rPr>
                <w:rFonts w:ascii="Microsoft JhengHei" w:eastAsia="Microsoft JhengHei" w:hAnsi="Microsoft JhengHei" w:cs="Arial"/>
                <w:color w:val="000000" w:themeColor="text1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Arial"/>
                <w:color w:val="000000" w:themeColor="text1"/>
                <w:sz w:val="20"/>
                <w:szCs w:val="20"/>
              </w:rPr>
              <w:t>General Joinery Work</w:t>
            </w:r>
          </w:p>
        </w:tc>
      </w:tr>
      <w:tr w:rsidR="001C187F" w:rsidRPr="001C187F" w14:paraId="417E8E6B" w14:textId="77777777" w:rsidTr="00E603F6">
        <w:tc>
          <w:tcPr>
            <w:tcW w:w="4675" w:type="dxa"/>
          </w:tcPr>
          <w:p w14:paraId="4772704F" w14:textId="11B69222" w:rsidR="001C187F" w:rsidRDefault="001C187F" w:rsidP="00E603F6">
            <w:pPr>
              <w:pStyle w:val="ListParagraph"/>
              <w:numPr>
                <w:ilvl w:val="0"/>
                <w:numId w:val="22"/>
              </w:numPr>
              <w:rPr>
                <w:rFonts w:ascii="Microsoft JhengHei" w:eastAsia="Microsoft JhengHei" w:hAnsi="Microsoft JhengHei" w:cs="Arial"/>
                <w:color w:val="000000" w:themeColor="text1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Arial"/>
                <w:color w:val="000000" w:themeColor="text1"/>
                <w:sz w:val="20"/>
                <w:szCs w:val="20"/>
              </w:rPr>
              <w:t>Servicing &amp; Repairs</w:t>
            </w:r>
          </w:p>
        </w:tc>
        <w:tc>
          <w:tcPr>
            <w:tcW w:w="4675" w:type="dxa"/>
          </w:tcPr>
          <w:p w14:paraId="0C4B5813" w14:textId="5EF6A537" w:rsidR="001C187F" w:rsidRDefault="001C187F" w:rsidP="00E603F6">
            <w:pPr>
              <w:pStyle w:val="ListParagraph"/>
              <w:numPr>
                <w:ilvl w:val="0"/>
                <w:numId w:val="22"/>
              </w:numPr>
              <w:rPr>
                <w:rFonts w:ascii="Microsoft JhengHei" w:eastAsia="Microsoft JhengHei" w:hAnsi="Microsoft JhengHei" w:cs="Arial"/>
                <w:color w:val="000000" w:themeColor="text1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Arial"/>
                <w:color w:val="000000" w:themeColor="text1"/>
                <w:sz w:val="20"/>
                <w:szCs w:val="20"/>
              </w:rPr>
              <w:t>Job Estimates/quotations</w:t>
            </w:r>
          </w:p>
        </w:tc>
      </w:tr>
    </w:tbl>
    <w:p w14:paraId="5F8BE44D" w14:textId="0E8B7E36" w:rsidR="00E603F6" w:rsidRPr="001C187F" w:rsidRDefault="00E603F6" w:rsidP="008417D1">
      <w:pPr>
        <w:rPr>
          <w:rFonts w:ascii="Microsoft JhengHei" w:eastAsia="Microsoft JhengHei" w:hAnsi="Microsoft JhengHei" w:cs="Arial"/>
          <w:b/>
          <w:color w:val="000000" w:themeColor="text1"/>
          <w:sz w:val="20"/>
          <w:szCs w:val="20"/>
          <w:u w:val="single"/>
        </w:rPr>
      </w:pPr>
      <w:r w:rsidRPr="001C187F">
        <w:rPr>
          <w:rFonts w:ascii="Microsoft JhengHei" w:eastAsia="Microsoft JhengHei" w:hAnsi="Microsoft JhengHei" w:cs="Arial"/>
          <w:b/>
          <w:color w:val="000000" w:themeColor="text1"/>
          <w:sz w:val="20"/>
          <w:szCs w:val="20"/>
          <w:u w:val="single"/>
        </w:rPr>
        <w:t xml:space="preserve">Core </w:t>
      </w:r>
      <w:r w:rsidR="001C187F">
        <w:rPr>
          <w:rFonts w:ascii="Microsoft JhengHei" w:eastAsia="Microsoft JhengHei" w:hAnsi="Microsoft JhengHei" w:cs="Arial"/>
          <w:b/>
          <w:color w:val="000000" w:themeColor="text1"/>
          <w:sz w:val="20"/>
          <w:szCs w:val="20"/>
          <w:u w:val="single"/>
        </w:rPr>
        <w:t xml:space="preserve">Job </w:t>
      </w:r>
      <w:r w:rsidRPr="001C187F">
        <w:rPr>
          <w:rFonts w:ascii="Microsoft JhengHei" w:eastAsia="Microsoft JhengHei" w:hAnsi="Microsoft JhengHei" w:cs="Arial"/>
          <w:b/>
          <w:color w:val="000000" w:themeColor="text1"/>
          <w:sz w:val="20"/>
          <w:szCs w:val="20"/>
          <w:u w:val="single"/>
        </w:rPr>
        <w:t>Skills</w:t>
      </w:r>
    </w:p>
    <w:p w14:paraId="243EF1AA" w14:textId="402F925F" w:rsidR="009A4468" w:rsidRPr="001C187F" w:rsidRDefault="00E603F6" w:rsidP="008417D1">
      <w:pPr>
        <w:rPr>
          <w:rFonts w:ascii="Microsoft JhengHei" w:eastAsia="Microsoft JhengHei" w:hAnsi="Microsoft JhengHei" w:cs="Arial"/>
          <w:b/>
          <w:color w:val="000000" w:themeColor="text1"/>
          <w:sz w:val="20"/>
          <w:szCs w:val="20"/>
          <w:u w:val="single"/>
        </w:rPr>
      </w:pPr>
      <w:r w:rsidRPr="001C187F">
        <w:rPr>
          <w:rFonts w:ascii="Microsoft JhengHei" w:eastAsia="Microsoft JhengHei" w:hAnsi="Microsoft JhengHei" w:cs="Arial"/>
          <w:b/>
          <w:color w:val="000000" w:themeColor="text1"/>
          <w:sz w:val="20"/>
          <w:szCs w:val="20"/>
          <w:u w:val="single"/>
        </w:rPr>
        <w:br/>
      </w:r>
      <w:r w:rsidR="00E30E96" w:rsidRPr="001C187F">
        <w:rPr>
          <w:rFonts w:ascii="Microsoft JhengHei" w:eastAsia="Microsoft JhengHei" w:hAnsi="Microsoft JhengHei" w:cs="Arial"/>
          <w:b/>
          <w:color w:val="000000" w:themeColor="text1"/>
          <w:sz w:val="20"/>
          <w:szCs w:val="20"/>
          <w:u w:val="single"/>
        </w:rPr>
        <w:t>Work History</w:t>
      </w:r>
      <w:r w:rsidR="001C187F">
        <w:rPr>
          <w:rFonts w:ascii="Microsoft JhengHei" w:eastAsia="Microsoft JhengHei" w:hAnsi="Microsoft JhengHei" w:cs="Arial"/>
          <w:b/>
          <w:color w:val="000000" w:themeColor="text1"/>
          <w:sz w:val="20"/>
          <w:szCs w:val="20"/>
          <w:u w:val="single"/>
        </w:rPr>
        <w:br/>
      </w:r>
      <w:r w:rsidR="001C187F" w:rsidRPr="001C187F"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t>I have worked for a range of different companies over the years all in relation to plumbing and heating</w:t>
      </w:r>
      <w:r w:rsidR="001C187F"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t xml:space="preserve"> as stated below:</w:t>
      </w:r>
      <w:r w:rsidR="00E30E96" w:rsidRPr="001C187F"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br/>
      </w:r>
      <w:r w:rsidR="009A4468" w:rsidRPr="001C187F"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t>Aubrey Cornfoot LTD – 13-15 years</w:t>
      </w:r>
      <w:r w:rsidR="009A4468" w:rsidRPr="001C187F"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br/>
        <w:t>Newcastle City Council – 2-3 years</w:t>
      </w:r>
      <w:r w:rsidR="009A4468" w:rsidRPr="001C187F"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br/>
        <w:t>Easibathe – 3-4 years</w:t>
      </w:r>
      <w:r w:rsidR="009A4468" w:rsidRPr="001C187F"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br/>
        <w:t>Dunn Plumbing &amp; Heating – 9 years</w:t>
      </w:r>
      <w:r w:rsidR="009A4468" w:rsidRPr="001C187F"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br/>
        <w:t>NU Heat – (Current Job) – 4 years</w:t>
      </w:r>
    </w:p>
    <w:p w14:paraId="07B02754" w14:textId="50DD9BDE" w:rsidR="00380A16" w:rsidRPr="001C187F" w:rsidRDefault="00BA2439" w:rsidP="008417D1">
      <w:pPr>
        <w:rPr>
          <w:rFonts w:ascii="Microsoft JhengHei" w:eastAsia="Microsoft JhengHei" w:hAnsi="Microsoft JhengHei"/>
          <w:color w:val="000000" w:themeColor="text1"/>
          <w:sz w:val="20"/>
          <w:szCs w:val="20"/>
        </w:rPr>
      </w:pPr>
      <w:r w:rsidRPr="001C187F">
        <w:rPr>
          <w:rFonts w:ascii="Microsoft JhengHei" w:eastAsia="Microsoft JhengHei" w:hAnsi="Microsoft JhengHei" w:cs="Arial"/>
          <w:b/>
          <w:color w:val="000000" w:themeColor="text1"/>
          <w:sz w:val="20"/>
          <w:szCs w:val="20"/>
          <w:u w:val="single"/>
        </w:rPr>
        <w:t>Education</w:t>
      </w:r>
      <w:r w:rsidR="00E30E96" w:rsidRPr="001C187F">
        <w:rPr>
          <w:rFonts w:ascii="Microsoft JhengHei" w:eastAsia="Microsoft JhengHei" w:hAnsi="Microsoft JhengHei" w:cs="Arial"/>
          <w:b/>
          <w:color w:val="000000" w:themeColor="text1"/>
          <w:sz w:val="20"/>
          <w:szCs w:val="20"/>
          <w:u w:val="single"/>
        </w:rPr>
        <w:t xml:space="preserve"> &amp; Qualifications</w:t>
      </w:r>
      <w:r w:rsidRPr="001C187F">
        <w:rPr>
          <w:rFonts w:ascii="Microsoft JhengHei" w:eastAsia="Microsoft JhengHei" w:hAnsi="Microsoft JhengHei" w:cs="Arial"/>
          <w:b/>
          <w:color w:val="000000" w:themeColor="text1"/>
          <w:sz w:val="20"/>
          <w:szCs w:val="20"/>
          <w:u w:val="single"/>
        </w:rPr>
        <w:br/>
      </w:r>
      <w:r w:rsidR="00AA7276" w:rsidRPr="001C187F"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t xml:space="preserve">Kenton Comprehensive School - </w:t>
      </w:r>
      <w:r w:rsidR="00AA7276" w:rsidRPr="001C187F">
        <w:rPr>
          <w:rFonts w:ascii="Microsoft JhengHei" w:eastAsia="Microsoft JhengHei" w:hAnsi="Microsoft JhengHei"/>
          <w:color w:val="000000" w:themeColor="text1"/>
          <w:sz w:val="20"/>
          <w:szCs w:val="20"/>
        </w:rPr>
        <w:t xml:space="preserve">1977 </w:t>
      </w:r>
      <w:r w:rsidR="00380A16" w:rsidRPr="001C187F">
        <w:rPr>
          <w:rFonts w:ascii="Microsoft JhengHei" w:eastAsia="Microsoft JhengHei" w:hAnsi="Microsoft JhengHei"/>
          <w:color w:val="000000" w:themeColor="text1"/>
          <w:sz w:val="20"/>
          <w:szCs w:val="20"/>
        </w:rPr>
        <w:t>–</w:t>
      </w:r>
      <w:r w:rsidR="00AA7276" w:rsidRPr="001C187F">
        <w:rPr>
          <w:rFonts w:ascii="Microsoft JhengHei" w:eastAsia="Microsoft JhengHei" w:hAnsi="Microsoft JhengHei"/>
          <w:color w:val="000000" w:themeColor="text1"/>
          <w:sz w:val="20"/>
          <w:szCs w:val="20"/>
        </w:rPr>
        <w:t xml:space="preserve"> 1982</w:t>
      </w:r>
      <w:r w:rsidR="00380A16" w:rsidRPr="001C187F">
        <w:rPr>
          <w:rFonts w:ascii="Microsoft JhengHei" w:eastAsia="Microsoft JhengHei" w:hAnsi="Microsoft JhengHei"/>
          <w:color w:val="000000" w:themeColor="text1"/>
          <w:sz w:val="20"/>
          <w:szCs w:val="20"/>
        </w:rPr>
        <w:br/>
        <w:t>Gas Safe Registered</w:t>
      </w:r>
      <w:r w:rsidR="00380A16" w:rsidRPr="001C187F">
        <w:rPr>
          <w:rFonts w:ascii="Microsoft JhengHei" w:eastAsia="Microsoft JhengHei" w:hAnsi="Microsoft JhengHei"/>
          <w:color w:val="000000" w:themeColor="text1"/>
          <w:sz w:val="20"/>
          <w:szCs w:val="20"/>
        </w:rPr>
        <w:br/>
      </w:r>
    </w:p>
    <w:p w14:paraId="6EC49468" w14:textId="77777777" w:rsidR="00E603F6" w:rsidRPr="001C187F" w:rsidRDefault="00E603F6" w:rsidP="008417D1">
      <w:pPr>
        <w:rPr>
          <w:rFonts w:ascii="Microsoft JhengHei" w:eastAsia="Microsoft JhengHei" w:hAnsi="Microsoft JhengHei" w:cs="Arial"/>
          <w:b/>
          <w:color w:val="000000" w:themeColor="text1"/>
          <w:sz w:val="20"/>
          <w:szCs w:val="20"/>
          <w:u w:val="single"/>
        </w:rPr>
      </w:pPr>
      <w:r w:rsidRPr="001C187F">
        <w:rPr>
          <w:rFonts w:ascii="Microsoft JhengHei" w:eastAsia="Microsoft JhengHei" w:hAnsi="Microsoft JhengHei" w:cs="Tahoma"/>
          <w:b/>
          <w:color w:val="000000" w:themeColor="text1"/>
          <w:sz w:val="20"/>
          <w:szCs w:val="20"/>
          <w:u w:val="single"/>
          <w:lang w:val="en-GB" w:eastAsia="en-GB"/>
        </w:rPr>
        <w:t>References available upon request</w:t>
      </w:r>
    </w:p>
    <w:sectPr w:rsidR="00E603F6" w:rsidRPr="001C187F">
      <w:footerReference w:type="default" r:id="rId7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92805" w14:textId="77777777" w:rsidR="00972A9F" w:rsidRDefault="00972A9F" w:rsidP="008C4A27">
      <w:pPr>
        <w:spacing w:after="0"/>
      </w:pPr>
      <w:r>
        <w:separator/>
      </w:r>
    </w:p>
  </w:endnote>
  <w:endnote w:type="continuationSeparator" w:id="0">
    <w:p w14:paraId="66504986" w14:textId="77777777" w:rsidR="00972A9F" w:rsidRDefault="00972A9F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DAA44" w14:textId="77777777" w:rsidR="00595063" w:rsidRDefault="0059506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8C10F" w14:textId="77777777" w:rsidR="00972A9F" w:rsidRDefault="00972A9F" w:rsidP="008C4A27">
      <w:pPr>
        <w:spacing w:after="0"/>
      </w:pPr>
      <w:r>
        <w:separator/>
      </w:r>
    </w:p>
  </w:footnote>
  <w:footnote w:type="continuationSeparator" w:id="0">
    <w:p w14:paraId="433E7E47" w14:textId="77777777" w:rsidR="00972A9F" w:rsidRDefault="00972A9F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DC70576"/>
    <w:multiLevelType w:val="multilevel"/>
    <w:tmpl w:val="7B6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6F2F51"/>
    <w:multiLevelType w:val="multilevel"/>
    <w:tmpl w:val="7B6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3D0738"/>
    <w:multiLevelType w:val="multilevel"/>
    <w:tmpl w:val="7B6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967E3B"/>
    <w:multiLevelType w:val="multilevel"/>
    <w:tmpl w:val="7B6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C59FE"/>
    <w:multiLevelType w:val="multilevel"/>
    <w:tmpl w:val="03BC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A51E2E"/>
    <w:multiLevelType w:val="multilevel"/>
    <w:tmpl w:val="7B6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0A341B"/>
    <w:multiLevelType w:val="multilevel"/>
    <w:tmpl w:val="7B6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18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6"/>
  </w:num>
  <w:num w:numId="18">
    <w:abstractNumId w:val="19"/>
  </w:num>
  <w:num w:numId="19">
    <w:abstractNumId w:val="14"/>
  </w:num>
  <w:num w:numId="20">
    <w:abstractNumId w:val="13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414"/>
    <w:rsid w:val="000343B3"/>
    <w:rsid w:val="00077B54"/>
    <w:rsid w:val="001C187F"/>
    <w:rsid w:val="00293B83"/>
    <w:rsid w:val="00304145"/>
    <w:rsid w:val="00380A16"/>
    <w:rsid w:val="004C6507"/>
    <w:rsid w:val="005136AB"/>
    <w:rsid w:val="00586C86"/>
    <w:rsid w:val="00595063"/>
    <w:rsid w:val="00684230"/>
    <w:rsid w:val="006A3CE7"/>
    <w:rsid w:val="008417D1"/>
    <w:rsid w:val="00884414"/>
    <w:rsid w:val="008C4A27"/>
    <w:rsid w:val="00916EAB"/>
    <w:rsid w:val="00972A9F"/>
    <w:rsid w:val="009A4468"/>
    <w:rsid w:val="00A71493"/>
    <w:rsid w:val="00AA7276"/>
    <w:rsid w:val="00B137AD"/>
    <w:rsid w:val="00B37F6C"/>
    <w:rsid w:val="00B4528D"/>
    <w:rsid w:val="00BA2439"/>
    <w:rsid w:val="00E30E96"/>
    <w:rsid w:val="00E603F6"/>
    <w:rsid w:val="00EB79A8"/>
    <w:rsid w:val="00F34A95"/>
    <w:rsid w:val="00FC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6B7A"/>
  <w15:chartTrackingRefBased/>
  <w15:docId w15:val="{721B2AC1-3DB8-4E1F-950C-9CBFD24B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styleId="Hyperlink">
    <w:name w:val="Hyperlink"/>
    <w:basedOn w:val="DefaultParagraphFont"/>
    <w:uiPriority w:val="99"/>
    <w:unhideWhenUsed/>
    <w:rsid w:val="00884414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41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0343B3"/>
    <w:pPr>
      <w:ind w:left="720"/>
      <w:contextualSpacing/>
    </w:pPr>
  </w:style>
  <w:style w:type="table" w:styleId="TableGrid">
    <w:name w:val="Table Grid"/>
    <w:basedOn w:val="TableNormal"/>
    <w:uiPriority w:val="39"/>
    <w:rsid w:val="000343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24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ny\AppData\Roaming\Microsoft\Templates\CV%20Cover%20letter.dotx" TargetMode="External"/></Relationship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 Cover letter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Dunn</dc:creator>
  <cp:keywords/>
  <dc:description/>
  <cp:lastModifiedBy>paul.dunn</cp:lastModifiedBy>
  <cp:revision>3</cp:revision>
  <dcterms:created xsi:type="dcterms:W3CDTF">2018-01-12T19:13:00Z</dcterms:created>
  <dcterms:modified xsi:type="dcterms:W3CDTF">2018-01-12T19:18:00Z</dcterms:modified>
</cp:coreProperties>
</file>