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1D9" w:rsidRPr="00E3654B" w:rsidRDefault="001651D9" w:rsidP="001651D9">
      <w:pPr>
        <w:spacing w:after="0" w:line="240" w:lineRule="auto"/>
        <w:rPr>
          <w:rFonts w:asciiTheme="minorHAnsi" w:hAnsiTheme="minorHAnsi" w:cstheme="minorHAnsi"/>
        </w:rPr>
      </w:pPr>
      <w:bookmarkStart w:id="0" w:name="_GoBack"/>
      <w:bookmarkEnd w:id="0"/>
    </w:p>
    <w:tbl>
      <w:tblPr>
        <w:tblStyle w:val="TableGrid"/>
        <w:tblW w:w="0" w:type="auto"/>
        <w:tblLook w:val="04A0"/>
      </w:tblPr>
      <w:tblGrid>
        <w:gridCol w:w="2093"/>
        <w:gridCol w:w="7149"/>
      </w:tblGrid>
      <w:tr w:rsidR="00E568C2" w:rsidRPr="00E3654B" w:rsidTr="00E568C2">
        <w:tc>
          <w:tcPr>
            <w:tcW w:w="2093" w:type="dxa"/>
          </w:tcPr>
          <w:p w:rsidR="00E568C2" w:rsidRPr="00E3654B" w:rsidRDefault="00E568C2" w:rsidP="0024261A">
            <w:pPr>
              <w:autoSpaceDE w:val="0"/>
              <w:autoSpaceDN w:val="0"/>
              <w:adjustRightInd w:val="0"/>
              <w:rPr>
                <w:rFonts w:asciiTheme="minorHAnsi" w:hAnsiTheme="minorHAnsi" w:cstheme="minorHAnsi"/>
                <w:b/>
              </w:rPr>
            </w:pPr>
            <w:r w:rsidRPr="00E3654B">
              <w:rPr>
                <w:rFonts w:asciiTheme="minorHAnsi" w:hAnsiTheme="minorHAnsi" w:cstheme="minorHAnsi"/>
                <w:b/>
              </w:rPr>
              <w:t xml:space="preserve">Job title: </w:t>
            </w:r>
          </w:p>
        </w:tc>
        <w:tc>
          <w:tcPr>
            <w:tcW w:w="7149" w:type="dxa"/>
          </w:tcPr>
          <w:p w:rsidR="00E568C2" w:rsidRPr="00E3654B" w:rsidRDefault="00B4571E" w:rsidP="00F40CE6">
            <w:pPr>
              <w:autoSpaceDE w:val="0"/>
              <w:autoSpaceDN w:val="0"/>
              <w:adjustRightInd w:val="0"/>
              <w:rPr>
                <w:rFonts w:asciiTheme="minorHAnsi" w:hAnsiTheme="minorHAnsi" w:cstheme="minorHAnsi"/>
              </w:rPr>
            </w:pPr>
            <w:r w:rsidRPr="00E3654B">
              <w:rPr>
                <w:rFonts w:asciiTheme="minorHAnsi" w:hAnsiTheme="minorHAnsi" w:cstheme="minorHAnsi"/>
              </w:rPr>
              <w:t xml:space="preserve">Customer Aftercare </w:t>
            </w:r>
            <w:r w:rsidR="00C044FE">
              <w:rPr>
                <w:rFonts w:asciiTheme="minorHAnsi" w:hAnsiTheme="minorHAnsi" w:cstheme="minorHAnsi"/>
              </w:rPr>
              <w:t>Technical Inspector</w:t>
            </w:r>
          </w:p>
          <w:p w:rsidR="00F40CE6" w:rsidRPr="00E3654B" w:rsidRDefault="00F40CE6" w:rsidP="00F40CE6">
            <w:pPr>
              <w:autoSpaceDE w:val="0"/>
              <w:autoSpaceDN w:val="0"/>
              <w:adjustRightInd w:val="0"/>
              <w:rPr>
                <w:rFonts w:asciiTheme="minorHAnsi" w:hAnsiTheme="minorHAnsi" w:cstheme="minorHAnsi"/>
              </w:rPr>
            </w:pPr>
          </w:p>
        </w:tc>
      </w:tr>
      <w:tr w:rsidR="00E568C2" w:rsidRPr="00E3654B" w:rsidTr="00E568C2">
        <w:tc>
          <w:tcPr>
            <w:tcW w:w="2093" w:type="dxa"/>
          </w:tcPr>
          <w:p w:rsidR="00E568C2" w:rsidRPr="00E3654B" w:rsidRDefault="00E568C2" w:rsidP="0024261A">
            <w:pPr>
              <w:autoSpaceDE w:val="0"/>
              <w:autoSpaceDN w:val="0"/>
              <w:adjustRightInd w:val="0"/>
              <w:rPr>
                <w:rFonts w:asciiTheme="minorHAnsi" w:hAnsiTheme="minorHAnsi" w:cstheme="minorHAnsi"/>
                <w:b/>
              </w:rPr>
            </w:pPr>
            <w:r w:rsidRPr="00E3654B">
              <w:rPr>
                <w:rFonts w:asciiTheme="minorHAnsi" w:hAnsiTheme="minorHAnsi" w:cstheme="minorHAnsi"/>
                <w:b/>
              </w:rPr>
              <w:t xml:space="preserve">Department: </w:t>
            </w:r>
          </w:p>
        </w:tc>
        <w:tc>
          <w:tcPr>
            <w:tcW w:w="7149" w:type="dxa"/>
          </w:tcPr>
          <w:p w:rsidR="00E568C2" w:rsidRPr="00E3654B" w:rsidRDefault="00B4571E" w:rsidP="00F40CE6">
            <w:pPr>
              <w:autoSpaceDE w:val="0"/>
              <w:autoSpaceDN w:val="0"/>
              <w:adjustRightInd w:val="0"/>
              <w:rPr>
                <w:rFonts w:asciiTheme="minorHAnsi" w:hAnsiTheme="minorHAnsi" w:cstheme="minorHAnsi"/>
              </w:rPr>
            </w:pPr>
            <w:r w:rsidRPr="00E3654B">
              <w:rPr>
                <w:rFonts w:asciiTheme="minorHAnsi" w:hAnsiTheme="minorHAnsi" w:cstheme="minorHAnsi"/>
              </w:rPr>
              <w:t>Customer Aftercare</w:t>
            </w:r>
          </w:p>
          <w:p w:rsidR="00F40CE6" w:rsidRPr="00E3654B" w:rsidRDefault="00F40CE6" w:rsidP="00F40CE6">
            <w:pPr>
              <w:autoSpaceDE w:val="0"/>
              <w:autoSpaceDN w:val="0"/>
              <w:adjustRightInd w:val="0"/>
              <w:rPr>
                <w:rFonts w:asciiTheme="minorHAnsi" w:hAnsiTheme="minorHAnsi" w:cstheme="minorHAnsi"/>
              </w:rPr>
            </w:pPr>
          </w:p>
        </w:tc>
      </w:tr>
      <w:tr w:rsidR="00E568C2" w:rsidRPr="00E3654B" w:rsidTr="00E568C2">
        <w:tc>
          <w:tcPr>
            <w:tcW w:w="2093" w:type="dxa"/>
          </w:tcPr>
          <w:p w:rsidR="00E568C2" w:rsidRPr="00E3654B" w:rsidRDefault="00E568C2" w:rsidP="0024261A">
            <w:pPr>
              <w:autoSpaceDE w:val="0"/>
              <w:autoSpaceDN w:val="0"/>
              <w:adjustRightInd w:val="0"/>
              <w:rPr>
                <w:rFonts w:asciiTheme="minorHAnsi" w:hAnsiTheme="minorHAnsi" w:cstheme="minorHAnsi"/>
                <w:b/>
              </w:rPr>
            </w:pPr>
            <w:r w:rsidRPr="00E3654B">
              <w:rPr>
                <w:rFonts w:asciiTheme="minorHAnsi" w:hAnsiTheme="minorHAnsi" w:cstheme="minorHAnsi"/>
                <w:b/>
              </w:rPr>
              <w:t xml:space="preserve">Responsible to: </w:t>
            </w:r>
          </w:p>
        </w:tc>
        <w:tc>
          <w:tcPr>
            <w:tcW w:w="7149" w:type="dxa"/>
          </w:tcPr>
          <w:p w:rsidR="00F40CE6" w:rsidRPr="00E3654B" w:rsidRDefault="00220E1D" w:rsidP="00220E1D">
            <w:pPr>
              <w:autoSpaceDE w:val="0"/>
              <w:autoSpaceDN w:val="0"/>
              <w:adjustRightInd w:val="0"/>
              <w:rPr>
                <w:rFonts w:asciiTheme="minorHAnsi" w:hAnsiTheme="minorHAnsi" w:cstheme="minorHAnsi"/>
              </w:rPr>
            </w:pPr>
            <w:r w:rsidRPr="00E3654B">
              <w:rPr>
                <w:rFonts w:asciiTheme="minorHAnsi" w:hAnsiTheme="minorHAnsi" w:cstheme="minorHAnsi"/>
              </w:rPr>
              <w:t>Customer Aftercare</w:t>
            </w:r>
            <w:r w:rsidR="00C044FE">
              <w:rPr>
                <w:rFonts w:asciiTheme="minorHAnsi" w:hAnsiTheme="minorHAnsi" w:cstheme="minorHAnsi"/>
              </w:rPr>
              <w:t xml:space="preserve"> Manager</w:t>
            </w:r>
          </w:p>
          <w:p w:rsidR="00220E1D" w:rsidRPr="00E3654B" w:rsidRDefault="00220E1D" w:rsidP="00220E1D">
            <w:pPr>
              <w:autoSpaceDE w:val="0"/>
              <w:autoSpaceDN w:val="0"/>
              <w:adjustRightInd w:val="0"/>
              <w:rPr>
                <w:rFonts w:asciiTheme="minorHAnsi" w:hAnsiTheme="minorHAnsi" w:cstheme="minorHAnsi"/>
              </w:rPr>
            </w:pPr>
          </w:p>
        </w:tc>
      </w:tr>
      <w:tr w:rsidR="00E568C2" w:rsidRPr="00E3654B" w:rsidTr="00E568C2">
        <w:tc>
          <w:tcPr>
            <w:tcW w:w="2093" w:type="dxa"/>
          </w:tcPr>
          <w:p w:rsidR="00E568C2" w:rsidRPr="00E3654B" w:rsidRDefault="00E568C2" w:rsidP="0024261A">
            <w:pPr>
              <w:autoSpaceDE w:val="0"/>
              <w:autoSpaceDN w:val="0"/>
              <w:adjustRightInd w:val="0"/>
              <w:rPr>
                <w:rFonts w:asciiTheme="minorHAnsi" w:hAnsiTheme="minorHAnsi" w:cstheme="minorHAnsi"/>
                <w:b/>
              </w:rPr>
            </w:pPr>
            <w:r w:rsidRPr="00E3654B">
              <w:rPr>
                <w:rFonts w:asciiTheme="minorHAnsi" w:hAnsiTheme="minorHAnsi" w:cstheme="minorHAnsi"/>
                <w:b/>
              </w:rPr>
              <w:t xml:space="preserve">Responsible for: </w:t>
            </w:r>
          </w:p>
        </w:tc>
        <w:tc>
          <w:tcPr>
            <w:tcW w:w="7149" w:type="dxa"/>
          </w:tcPr>
          <w:p w:rsidR="00F40CE6" w:rsidRPr="00E3654B" w:rsidRDefault="00C044FE" w:rsidP="0075484D">
            <w:pPr>
              <w:autoSpaceDE w:val="0"/>
              <w:autoSpaceDN w:val="0"/>
              <w:adjustRightInd w:val="0"/>
              <w:rPr>
                <w:rFonts w:asciiTheme="minorHAnsi" w:hAnsiTheme="minorHAnsi" w:cstheme="minorHAnsi"/>
              </w:rPr>
            </w:pPr>
            <w:r>
              <w:rPr>
                <w:rFonts w:asciiTheme="minorHAnsi" w:hAnsiTheme="minorHAnsi" w:cstheme="minorHAnsi"/>
              </w:rPr>
              <w:t>Customer Aftercare Technicians</w:t>
            </w:r>
          </w:p>
          <w:p w:rsidR="0075484D" w:rsidRPr="00E3654B" w:rsidRDefault="0075484D" w:rsidP="0075484D">
            <w:pPr>
              <w:autoSpaceDE w:val="0"/>
              <w:autoSpaceDN w:val="0"/>
              <w:adjustRightInd w:val="0"/>
              <w:rPr>
                <w:rFonts w:asciiTheme="minorHAnsi" w:hAnsiTheme="minorHAnsi" w:cstheme="minorHAnsi"/>
              </w:rPr>
            </w:pPr>
          </w:p>
        </w:tc>
      </w:tr>
    </w:tbl>
    <w:p w:rsidR="00E568C2" w:rsidRPr="00E3654B" w:rsidRDefault="00E568C2" w:rsidP="00E568C2">
      <w:pPr>
        <w:autoSpaceDE w:val="0"/>
        <w:autoSpaceDN w:val="0"/>
        <w:adjustRightInd w:val="0"/>
        <w:spacing w:after="0" w:line="240" w:lineRule="auto"/>
        <w:rPr>
          <w:rFonts w:asciiTheme="minorHAnsi" w:hAnsiTheme="minorHAnsi" w:cstheme="minorHAnsi"/>
        </w:rPr>
      </w:pPr>
    </w:p>
    <w:tbl>
      <w:tblPr>
        <w:tblStyle w:val="TableGrid"/>
        <w:tblW w:w="0" w:type="auto"/>
        <w:tblBorders>
          <w:insideH w:val="none" w:sz="0" w:space="0" w:color="auto"/>
          <w:insideV w:val="none" w:sz="0" w:space="0" w:color="auto"/>
        </w:tblBorders>
        <w:tblLook w:val="04A0"/>
      </w:tblPr>
      <w:tblGrid>
        <w:gridCol w:w="9242"/>
      </w:tblGrid>
      <w:tr w:rsidR="00E568C2" w:rsidRPr="00E3654B" w:rsidTr="0024261A">
        <w:tc>
          <w:tcPr>
            <w:tcW w:w="9242" w:type="dxa"/>
          </w:tcPr>
          <w:p w:rsidR="00E568C2" w:rsidRPr="00E3654B" w:rsidRDefault="00F206F1" w:rsidP="0024261A">
            <w:pPr>
              <w:autoSpaceDE w:val="0"/>
              <w:autoSpaceDN w:val="0"/>
              <w:adjustRightInd w:val="0"/>
              <w:rPr>
                <w:rFonts w:asciiTheme="minorHAnsi" w:hAnsiTheme="minorHAnsi" w:cstheme="minorHAnsi"/>
                <w:b/>
              </w:rPr>
            </w:pPr>
            <w:r w:rsidRPr="00E3654B">
              <w:rPr>
                <w:rFonts w:asciiTheme="minorHAnsi" w:hAnsiTheme="minorHAnsi" w:cstheme="minorHAnsi"/>
                <w:b/>
              </w:rPr>
              <w:t>Job Purpose:</w:t>
            </w:r>
            <w:r w:rsidR="00E568C2" w:rsidRPr="00E3654B">
              <w:rPr>
                <w:rFonts w:asciiTheme="minorHAnsi" w:hAnsiTheme="minorHAnsi" w:cstheme="minorHAnsi"/>
                <w:b/>
              </w:rPr>
              <w:t xml:space="preserve"> </w:t>
            </w:r>
          </w:p>
        </w:tc>
      </w:tr>
      <w:tr w:rsidR="00E568C2" w:rsidRPr="00E3654B" w:rsidTr="0024261A">
        <w:tc>
          <w:tcPr>
            <w:tcW w:w="9242" w:type="dxa"/>
          </w:tcPr>
          <w:p w:rsidR="00C54DF8" w:rsidRPr="00DB430D" w:rsidRDefault="00C54DF8" w:rsidP="00C54DF8">
            <w:pPr>
              <w:rPr>
                <w:rFonts w:asciiTheme="minorHAnsi" w:hAnsiTheme="minorHAnsi" w:cstheme="minorHAnsi"/>
                <w:shd w:val="clear" w:color="auto" w:fill="FFFFFF"/>
              </w:rPr>
            </w:pPr>
            <w:r w:rsidRPr="00DB430D">
              <w:rPr>
                <w:rFonts w:asciiTheme="minorHAnsi" w:hAnsiTheme="minorHAnsi" w:cstheme="minorHAnsi"/>
                <w:shd w:val="clear" w:color="auto" w:fill="FFFFFF"/>
              </w:rPr>
              <w:t xml:space="preserve">Responsible to the Regional Customer </w:t>
            </w:r>
            <w:r>
              <w:rPr>
                <w:rFonts w:asciiTheme="minorHAnsi" w:hAnsiTheme="minorHAnsi" w:cstheme="minorHAnsi"/>
                <w:shd w:val="clear" w:color="auto" w:fill="FFFFFF"/>
              </w:rPr>
              <w:t xml:space="preserve">Aftercare </w:t>
            </w:r>
            <w:r w:rsidRPr="00DB430D">
              <w:rPr>
                <w:rFonts w:asciiTheme="minorHAnsi" w:hAnsiTheme="minorHAnsi" w:cstheme="minorHAnsi"/>
                <w:shd w:val="clear" w:color="auto" w:fill="FFFFFF"/>
              </w:rPr>
              <w:t xml:space="preserve">Manager, providing technical advice and support to the Customer </w:t>
            </w:r>
            <w:r>
              <w:rPr>
                <w:rFonts w:asciiTheme="minorHAnsi" w:hAnsiTheme="minorHAnsi" w:cstheme="minorHAnsi"/>
                <w:shd w:val="clear" w:color="auto" w:fill="FFFFFF"/>
              </w:rPr>
              <w:t xml:space="preserve">Aftercare </w:t>
            </w:r>
            <w:r w:rsidRPr="00DB430D">
              <w:rPr>
                <w:rFonts w:asciiTheme="minorHAnsi" w:hAnsiTheme="minorHAnsi" w:cstheme="minorHAnsi"/>
                <w:shd w:val="clear" w:color="auto" w:fill="FFFFFF"/>
              </w:rPr>
              <w:t xml:space="preserve">Advisors and Technicians.  Undertaking customer visits and compiling inspection reports.  Line management of the Customer </w:t>
            </w:r>
            <w:r>
              <w:rPr>
                <w:rFonts w:asciiTheme="minorHAnsi" w:hAnsiTheme="minorHAnsi" w:cstheme="minorHAnsi"/>
                <w:shd w:val="clear" w:color="auto" w:fill="FFFFFF"/>
              </w:rPr>
              <w:t xml:space="preserve">Aftercare </w:t>
            </w:r>
            <w:r w:rsidRPr="00DB430D">
              <w:rPr>
                <w:rFonts w:asciiTheme="minorHAnsi" w:hAnsiTheme="minorHAnsi" w:cstheme="minorHAnsi"/>
                <w:shd w:val="clear" w:color="auto" w:fill="FFFFFF"/>
              </w:rPr>
              <w:t xml:space="preserve">Technicians; 1-2-1’s and Quality observations.  Work closely with Group Operations to identify trends and opportunities to improve our product and service.   Focus on the importance of Health and Safety and lead by example, addressing any concerns or issues. </w:t>
            </w:r>
          </w:p>
          <w:p w:rsidR="00E568C2" w:rsidRPr="00E3654B" w:rsidRDefault="00E568C2" w:rsidP="00C54DF8">
            <w:pPr>
              <w:jc w:val="both"/>
              <w:rPr>
                <w:rFonts w:asciiTheme="minorHAnsi" w:hAnsiTheme="minorHAnsi" w:cstheme="minorHAnsi"/>
              </w:rPr>
            </w:pPr>
          </w:p>
        </w:tc>
      </w:tr>
    </w:tbl>
    <w:p w:rsidR="00E568C2" w:rsidRPr="00E3654B" w:rsidRDefault="00E568C2" w:rsidP="00E568C2">
      <w:pPr>
        <w:autoSpaceDE w:val="0"/>
        <w:autoSpaceDN w:val="0"/>
        <w:adjustRightInd w:val="0"/>
        <w:spacing w:after="0" w:line="240" w:lineRule="auto"/>
        <w:rPr>
          <w:rFonts w:asciiTheme="minorHAnsi" w:hAnsiTheme="minorHAnsi" w:cstheme="minorHAnsi"/>
        </w:rPr>
      </w:pPr>
    </w:p>
    <w:tbl>
      <w:tblPr>
        <w:tblStyle w:val="TableGrid"/>
        <w:tblW w:w="0" w:type="auto"/>
        <w:tblBorders>
          <w:insideH w:val="none" w:sz="0" w:space="0" w:color="auto"/>
          <w:insideV w:val="none" w:sz="0" w:space="0" w:color="auto"/>
        </w:tblBorders>
        <w:tblLook w:val="04A0"/>
      </w:tblPr>
      <w:tblGrid>
        <w:gridCol w:w="9242"/>
      </w:tblGrid>
      <w:tr w:rsidR="00E568C2" w:rsidRPr="00E3654B" w:rsidTr="00E3654B">
        <w:trPr>
          <w:trHeight w:val="60"/>
        </w:trPr>
        <w:tc>
          <w:tcPr>
            <w:tcW w:w="9242" w:type="dxa"/>
          </w:tcPr>
          <w:p w:rsidR="00B52076" w:rsidRDefault="00F206F1" w:rsidP="00677BDC">
            <w:pPr>
              <w:autoSpaceDE w:val="0"/>
              <w:autoSpaceDN w:val="0"/>
              <w:adjustRightInd w:val="0"/>
              <w:rPr>
                <w:rFonts w:asciiTheme="minorHAnsi" w:hAnsiTheme="minorHAnsi" w:cstheme="minorHAnsi"/>
                <w:b/>
              </w:rPr>
            </w:pPr>
            <w:r w:rsidRPr="00E3654B">
              <w:rPr>
                <w:rFonts w:asciiTheme="minorHAnsi" w:hAnsiTheme="minorHAnsi" w:cstheme="minorHAnsi"/>
                <w:b/>
              </w:rPr>
              <w:t>Main Duties and Responsibilities</w:t>
            </w:r>
            <w:r w:rsidR="00E568C2" w:rsidRPr="00E3654B">
              <w:rPr>
                <w:rFonts w:asciiTheme="minorHAnsi" w:hAnsiTheme="minorHAnsi" w:cstheme="minorHAnsi"/>
                <w:b/>
              </w:rPr>
              <w:t xml:space="preserve">:  </w:t>
            </w:r>
          </w:p>
          <w:p w:rsidR="00C044FE" w:rsidRPr="00E3654B" w:rsidRDefault="00C044FE" w:rsidP="00677BDC">
            <w:pPr>
              <w:autoSpaceDE w:val="0"/>
              <w:autoSpaceDN w:val="0"/>
              <w:adjustRightInd w:val="0"/>
              <w:rPr>
                <w:rFonts w:asciiTheme="minorHAnsi" w:hAnsiTheme="minorHAnsi" w:cstheme="minorHAnsi"/>
                <w:b/>
              </w:rPr>
            </w:pPr>
          </w:p>
          <w:p w:rsidR="00C54DF8" w:rsidRPr="00DB430D" w:rsidRDefault="00C54DF8" w:rsidP="00C54DF8">
            <w:pPr>
              <w:pStyle w:val="ListParagraph"/>
              <w:numPr>
                <w:ilvl w:val="0"/>
                <w:numId w:val="19"/>
              </w:numPr>
              <w:rPr>
                <w:rFonts w:cstheme="minorHAnsi"/>
                <w:b/>
              </w:rPr>
            </w:pPr>
            <w:r w:rsidRPr="00DB430D">
              <w:rPr>
                <w:rFonts w:cstheme="minorHAnsi"/>
                <w:b/>
              </w:rPr>
              <w:t>Monitoring and improve levels of Customer Service delivery</w:t>
            </w:r>
          </w:p>
          <w:p w:rsidR="00C54DF8" w:rsidRPr="00DB430D" w:rsidRDefault="00C54DF8" w:rsidP="00C54DF8">
            <w:pPr>
              <w:pStyle w:val="ListParagraph"/>
              <w:numPr>
                <w:ilvl w:val="0"/>
                <w:numId w:val="18"/>
              </w:numPr>
              <w:rPr>
                <w:rFonts w:cstheme="minorHAnsi"/>
              </w:rPr>
            </w:pPr>
            <w:r w:rsidRPr="00DB430D">
              <w:rPr>
                <w:rFonts w:cstheme="minorHAnsi"/>
              </w:rPr>
              <w:t xml:space="preserve">Working with the Customer </w:t>
            </w:r>
            <w:r>
              <w:rPr>
                <w:rFonts w:cstheme="minorHAnsi"/>
              </w:rPr>
              <w:t xml:space="preserve">Aftercare </w:t>
            </w:r>
            <w:r w:rsidRPr="00DB430D">
              <w:rPr>
                <w:rFonts w:cstheme="minorHAnsi"/>
              </w:rPr>
              <w:t>team to identify areas of improvement in the current customer services systems and processes</w:t>
            </w:r>
          </w:p>
          <w:p w:rsidR="00C54DF8" w:rsidRPr="00DB430D" w:rsidRDefault="00C54DF8" w:rsidP="00C54DF8">
            <w:pPr>
              <w:pStyle w:val="ListParagraph"/>
              <w:numPr>
                <w:ilvl w:val="0"/>
                <w:numId w:val="18"/>
              </w:numPr>
              <w:rPr>
                <w:rFonts w:cstheme="minorHAnsi"/>
              </w:rPr>
            </w:pPr>
            <w:r w:rsidRPr="00DB430D">
              <w:rPr>
                <w:rFonts w:cstheme="minorHAnsi"/>
              </w:rPr>
              <w:t>Understand the current levels of service offered and identify trends or areas where improvements can be made</w:t>
            </w:r>
          </w:p>
          <w:p w:rsidR="00C54DF8" w:rsidRPr="00DB430D" w:rsidRDefault="00C54DF8" w:rsidP="00C54DF8">
            <w:pPr>
              <w:pStyle w:val="ListParagraph"/>
              <w:numPr>
                <w:ilvl w:val="0"/>
                <w:numId w:val="18"/>
              </w:numPr>
              <w:rPr>
                <w:rFonts w:cstheme="minorHAnsi"/>
              </w:rPr>
            </w:pPr>
            <w:r w:rsidRPr="00DB430D">
              <w:rPr>
                <w:rFonts w:cstheme="minorHAnsi"/>
              </w:rPr>
              <w:t>Work with other departments to make the improvements identified and ensure they are embedded into how we do business</w:t>
            </w:r>
          </w:p>
          <w:p w:rsidR="00C54DF8" w:rsidRPr="00DB430D" w:rsidRDefault="00C54DF8" w:rsidP="00C54DF8">
            <w:pPr>
              <w:pStyle w:val="ListParagraph"/>
              <w:numPr>
                <w:ilvl w:val="0"/>
                <w:numId w:val="18"/>
              </w:numPr>
              <w:rPr>
                <w:rFonts w:cstheme="minorHAnsi"/>
              </w:rPr>
            </w:pPr>
            <w:r w:rsidRPr="00DB430D">
              <w:rPr>
                <w:rFonts w:cstheme="minorHAnsi"/>
              </w:rPr>
              <w:t>Look outside of the house building industry for examples of how we can offer excellent customer service and implement those best practice ideas best suited to Story Homes</w:t>
            </w:r>
          </w:p>
          <w:p w:rsidR="00C54DF8" w:rsidRPr="00DB430D" w:rsidRDefault="00C54DF8" w:rsidP="00C54DF8">
            <w:pPr>
              <w:rPr>
                <w:rFonts w:asciiTheme="minorHAnsi" w:hAnsiTheme="minorHAnsi" w:cstheme="minorHAnsi"/>
              </w:rPr>
            </w:pPr>
          </w:p>
          <w:p w:rsidR="00C54DF8" w:rsidRPr="00DB430D" w:rsidRDefault="00C54DF8" w:rsidP="00C54DF8">
            <w:pPr>
              <w:pStyle w:val="ListParagraph"/>
              <w:numPr>
                <w:ilvl w:val="0"/>
                <w:numId w:val="19"/>
              </w:numPr>
              <w:rPr>
                <w:rFonts w:cstheme="minorHAnsi"/>
                <w:b/>
              </w:rPr>
            </w:pPr>
            <w:r w:rsidRPr="00DB430D">
              <w:rPr>
                <w:rFonts w:cstheme="minorHAnsi"/>
                <w:b/>
              </w:rPr>
              <w:t>Data gathering and influencing of Customer Service KPI’s</w:t>
            </w:r>
          </w:p>
          <w:p w:rsidR="00C54DF8" w:rsidRPr="00DB430D" w:rsidRDefault="00C54DF8" w:rsidP="00C54DF8">
            <w:pPr>
              <w:pStyle w:val="ListParagraph"/>
              <w:numPr>
                <w:ilvl w:val="0"/>
                <w:numId w:val="18"/>
              </w:numPr>
              <w:rPr>
                <w:rFonts w:cstheme="minorHAnsi"/>
              </w:rPr>
            </w:pPr>
            <w:r w:rsidRPr="00DB430D">
              <w:rPr>
                <w:rFonts w:cstheme="minorHAnsi"/>
              </w:rPr>
              <w:t>Gather data and monitor trends relating to customer contact points</w:t>
            </w:r>
          </w:p>
          <w:p w:rsidR="00C54DF8" w:rsidRPr="00DB430D" w:rsidRDefault="00C54DF8" w:rsidP="00C54DF8">
            <w:pPr>
              <w:pStyle w:val="ListParagraph"/>
              <w:numPr>
                <w:ilvl w:val="0"/>
                <w:numId w:val="18"/>
              </w:numPr>
              <w:rPr>
                <w:rFonts w:cstheme="minorHAnsi"/>
              </w:rPr>
            </w:pPr>
            <w:r w:rsidRPr="00DB430D">
              <w:rPr>
                <w:rFonts w:cstheme="minorHAnsi"/>
              </w:rPr>
              <w:t>Developing and implementing an internal audit / inspection to gather real time information and feedback on the service being delivered to our customers</w:t>
            </w:r>
          </w:p>
          <w:p w:rsidR="00C54DF8" w:rsidRPr="00DB430D" w:rsidRDefault="00C54DF8" w:rsidP="00C54DF8">
            <w:pPr>
              <w:pStyle w:val="ListParagraph"/>
              <w:numPr>
                <w:ilvl w:val="0"/>
                <w:numId w:val="18"/>
              </w:numPr>
              <w:rPr>
                <w:rFonts w:cstheme="minorHAnsi"/>
              </w:rPr>
            </w:pPr>
            <w:r w:rsidRPr="00DB430D">
              <w:rPr>
                <w:rFonts w:cstheme="minorHAnsi"/>
              </w:rPr>
              <w:t xml:space="preserve">Use the outcome of the data and information gathered to suggest areas of improvement in the Customer </w:t>
            </w:r>
            <w:r>
              <w:rPr>
                <w:rFonts w:cstheme="minorHAnsi"/>
              </w:rPr>
              <w:t xml:space="preserve">Aftercare </w:t>
            </w:r>
            <w:r w:rsidRPr="00DB430D">
              <w:rPr>
                <w:rFonts w:cstheme="minorHAnsi"/>
              </w:rPr>
              <w:t>cycle</w:t>
            </w:r>
          </w:p>
          <w:p w:rsidR="00C54DF8" w:rsidRPr="00DB430D" w:rsidRDefault="00C54DF8" w:rsidP="00C54DF8">
            <w:pPr>
              <w:rPr>
                <w:rFonts w:asciiTheme="minorHAnsi" w:hAnsiTheme="minorHAnsi" w:cstheme="minorHAnsi"/>
              </w:rPr>
            </w:pPr>
          </w:p>
          <w:p w:rsidR="00C54DF8" w:rsidRPr="00DB430D" w:rsidRDefault="00C54DF8" w:rsidP="00C54DF8">
            <w:pPr>
              <w:pStyle w:val="ListParagraph"/>
              <w:numPr>
                <w:ilvl w:val="0"/>
                <w:numId w:val="19"/>
              </w:numPr>
              <w:rPr>
                <w:rFonts w:cstheme="minorHAnsi"/>
                <w:b/>
              </w:rPr>
            </w:pPr>
            <w:r w:rsidRPr="00DB430D">
              <w:rPr>
                <w:rFonts w:cstheme="minorHAnsi"/>
                <w:b/>
              </w:rPr>
              <w:t>Identify and implement opportunities to design quality assurance into our processes</w:t>
            </w:r>
          </w:p>
          <w:p w:rsidR="00C54DF8" w:rsidRPr="00DB430D" w:rsidRDefault="00C54DF8" w:rsidP="00C54DF8">
            <w:pPr>
              <w:pStyle w:val="ListParagraph"/>
              <w:numPr>
                <w:ilvl w:val="0"/>
                <w:numId w:val="18"/>
              </w:numPr>
              <w:rPr>
                <w:rFonts w:cstheme="minorHAnsi"/>
              </w:rPr>
            </w:pPr>
            <w:r w:rsidRPr="00DB430D">
              <w:rPr>
                <w:rFonts w:cstheme="minorHAnsi"/>
              </w:rPr>
              <w:t>To review our current customer service processes to identify opportunities to build QA into the process as opposed to quality checking at the end of the process</w:t>
            </w:r>
          </w:p>
          <w:p w:rsidR="00C54DF8" w:rsidRPr="00DB430D" w:rsidRDefault="00C54DF8" w:rsidP="00C54DF8">
            <w:pPr>
              <w:pStyle w:val="ListParagraph"/>
              <w:numPr>
                <w:ilvl w:val="0"/>
                <w:numId w:val="18"/>
              </w:numPr>
              <w:rPr>
                <w:rFonts w:cstheme="minorHAnsi"/>
              </w:rPr>
            </w:pPr>
            <w:r w:rsidRPr="00DB430D">
              <w:rPr>
                <w:rFonts w:cstheme="minorHAnsi"/>
              </w:rPr>
              <w:t>To design those quality assurance tools and measures in conjunction with the wider business</w:t>
            </w:r>
          </w:p>
          <w:p w:rsidR="00C54DF8" w:rsidRPr="00DB430D" w:rsidRDefault="00C54DF8" w:rsidP="00C54DF8">
            <w:pPr>
              <w:pStyle w:val="ListParagraph"/>
              <w:numPr>
                <w:ilvl w:val="0"/>
                <w:numId w:val="18"/>
              </w:numPr>
              <w:rPr>
                <w:rFonts w:cstheme="minorHAnsi"/>
              </w:rPr>
            </w:pPr>
            <w:r w:rsidRPr="00DB430D">
              <w:rPr>
                <w:rFonts w:cstheme="minorHAnsi"/>
              </w:rPr>
              <w:t>To implement and embed the quality assurance processes and tools monitoring take up and the impact of the changes</w:t>
            </w:r>
          </w:p>
          <w:p w:rsidR="00C54DF8" w:rsidRPr="00DB430D" w:rsidRDefault="00C54DF8" w:rsidP="00C54DF8">
            <w:pPr>
              <w:rPr>
                <w:rFonts w:asciiTheme="minorHAnsi" w:hAnsiTheme="minorHAnsi" w:cstheme="minorHAnsi"/>
              </w:rPr>
            </w:pPr>
          </w:p>
          <w:p w:rsidR="00C54DF8" w:rsidRPr="00DB430D" w:rsidRDefault="00C54DF8" w:rsidP="00C54DF8">
            <w:pPr>
              <w:rPr>
                <w:rFonts w:asciiTheme="minorHAnsi" w:hAnsiTheme="minorHAnsi" w:cstheme="minorHAnsi"/>
              </w:rPr>
            </w:pPr>
          </w:p>
          <w:p w:rsidR="00C54DF8" w:rsidRPr="00DB430D" w:rsidRDefault="00C54DF8" w:rsidP="00C54DF8">
            <w:pPr>
              <w:rPr>
                <w:rFonts w:asciiTheme="minorHAnsi" w:hAnsiTheme="minorHAnsi" w:cstheme="minorHAnsi"/>
              </w:rPr>
            </w:pPr>
          </w:p>
          <w:p w:rsidR="00C54DF8" w:rsidRPr="00DB430D" w:rsidRDefault="00C54DF8" w:rsidP="00C54DF8">
            <w:pPr>
              <w:rPr>
                <w:rFonts w:asciiTheme="minorHAnsi" w:hAnsiTheme="minorHAnsi" w:cstheme="minorHAnsi"/>
              </w:rPr>
            </w:pPr>
          </w:p>
          <w:p w:rsidR="00C54DF8" w:rsidRPr="00DB430D" w:rsidRDefault="00C54DF8" w:rsidP="00C54DF8">
            <w:pPr>
              <w:rPr>
                <w:rFonts w:asciiTheme="minorHAnsi" w:hAnsiTheme="minorHAnsi" w:cstheme="minorHAnsi"/>
              </w:rPr>
            </w:pPr>
          </w:p>
          <w:p w:rsidR="00C54DF8" w:rsidRPr="00DB430D" w:rsidRDefault="00C54DF8" w:rsidP="00C54DF8">
            <w:pPr>
              <w:pStyle w:val="ListParagraph"/>
              <w:numPr>
                <w:ilvl w:val="0"/>
                <w:numId w:val="19"/>
              </w:numPr>
              <w:rPr>
                <w:rFonts w:cstheme="minorHAnsi"/>
                <w:b/>
              </w:rPr>
            </w:pPr>
            <w:r w:rsidRPr="00DB430D">
              <w:rPr>
                <w:rFonts w:cstheme="minorHAnsi"/>
                <w:b/>
              </w:rPr>
              <w:t xml:space="preserve">Support the development of Customer </w:t>
            </w:r>
            <w:r>
              <w:rPr>
                <w:rFonts w:cstheme="minorHAnsi"/>
                <w:b/>
              </w:rPr>
              <w:t xml:space="preserve">Aftercare </w:t>
            </w:r>
            <w:r w:rsidRPr="00DB430D">
              <w:rPr>
                <w:rFonts w:cstheme="minorHAnsi"/>
                <w:b/>
              </w:rPr>
              <w:t>and site teams with the developments and changes to</w:t>
            </w:r>
            <w:r>
              <w:rPr>
                <w:rFonts w:cstheme="minorHAnsi"/>
                <w:b/>
              </w:rPr>
              <w:t xml:space="preserve"> Customer Aftercare</w:t>
            </w:r>
            <w:r w:rsidRPr="00DB430D">
              <w:rPr>
                <w:rFonts w:cstheme="minorHAnsi"/>
                <w:b/>
              </w:rPr>
              <w:t xml:space="preserve"> processes</w:t>
            </w:r>
          </w:p>
          <w:p w:rsidR="00C54DF8" w:rsidRPr="00DB430D" w:rsidRDefault="00C54DF8" w:rsidP="00C54DF8">
            <w:pPr>
              <w:pStyle w:val="ListParagraph"/>
              <w:numPr>
                <w:ilvl w:val="0"/>
                <w:numId w:val="20"/>
              </w:numPr>
              <w:ind w:left="426" w:hanging="426"/>
              <w:rPr>
                <w:rFonts w:cstheme="minorHAnsi"/>
                <w:b/>
              </w:rPr>
            </w:pPr>
            <w:r w:rsidRPr="00DB430D">
              <w:rPr>
                <w:rFonts w:cstheme="minorHAnsi"/>
              </w:rPr>
              <w:t>Working with the teams to train our, implement and embed improvements and new methods of working</w:t>
            </w:r>
          </w:p>
          <w:p w:rsidR="00C54DF8" w:rsidRPr="00DB430D" w:rsidRDefault="00C54DF8" w:rsidP="00C54DF8">
            <w:pPr>
              <w:pStyle w:val="ListParagraph"/>
              <w:numPr>
                <w:ilvl w:val="0"/>
                <w:numId w:val="20"/>
              </w:numPr>
              <w:ind w:left="426" w:hanging="426"/>
              <w:rPr>
                <w:rFonts w:cstheme="minorHAnsi"/>
                <w:b/>
              </w:rPr>
            </w:pPr>
            <w:r w:rsidRPr="00DB430D">
              <w:rPr>
                <w:rFonts w:cstheme="minorHAnsi"/>
              </w:rPr>
              <w:t>Support and coach staff to ensure they are competent with new systems and processes associated with quality assurance</w:t>
            </w:r>
          </w:p>
          <w:p w:rsidR="00C54DF8" w:rsidRPr="00DB430D" w:rsidRDefault="00C54DF8" w:rsidP="00C54DF8">
            <w:pPr>
              <w:pStyle w:val="ListParagraph"/>
              <w:ind w:left="426"/>
              <w:rPr>
                <w:rFonts w:cstheme="minorHAnsi"/>
              </w:rPr>
            </w:pPr>
          </w:p>
          <w:p w:rsidR="00C54DF8" w:rsidRPr="00DB430D" w:rsidRDefault="00C54DF8" w:rsidP="00C54DF8">
            <w:pPr>
              <w:pStyle w:val="ListParagraph"/>
              <w:numPr>
                <w:ilvl w:val="0"/>
                <w:numId w:val="19"/>
              </w:numPr>
              <w:rPr>
                <w:rFonts w:cstheme="minorHAnsi"/>
                <w:b/>
              </w:rPr>
            </w:pPr>
            <w:r w:rsidRPr="00DB430D">
              <w:rPr>
                <w:rFonts w:cstheme="minorHAnsi"/>
                <w:b/>
              </w:rPr>
              <w:t>Manage and develop performance of the team</w:t>
            </w:r>
          </w:p>
          <w:p w:rsidR="00C54DF8" w:rsidRPr="00DB430D" w:rsidRDefault="00C54DF8" w:rsidP="00C54DF8">
            <w:pPr>
              <w:pStyle w:val="ListParagraph"/>
              <w:numPr>
                <w:ilvl w:val="0"/>
                <w:numId w:val="21"/>
              </w:numPr>
              <w:rPr>
                <w:rFonts w:cstheme="minorHAnsi"/>
              </w:rPr>
            </w:pPr>
            <w:r w:rsidRPr="00DB430D">
              <w:rPr>
                <w:rFonts w:cstheme="minorHAnsi"/>
              </w:rPr>
              <w:t xml:space="preserve">Demonstrate role model behaviours in line with the Aspire framework </w:t>
            </w:r>
          </w:p>
          <w:p w:rsidR="00C54DF8" w:rsidRPr="00DB430D" w:rsidRDefault="00C54DF8" w:rsidP="00C54DF8">
            <w:pPr>
              <w:pStyle w:val="ListParagraph"/>
              <w:numPr>
                <w:ilvl w:val="0"/>
                <w:numId w:val="21"/>
              </w:numPr>
              <w:rPr>
                <w:rFonts w:cstheme="minorHAnsi"/>
              </w:rPr>
            </w:pPr>
            <w:r w:rsidRPr="00DB430D">
              <w:rPr>
                <w:rFonts w:cstheme="minorHAnsi"/>
              </w:rPr>
              <w:t>Provide timely and effective feedback</w:t>
            </w:r>
          </w:p>
          <w:p w:rsidR="00C54DF8" w:rsidRDefault="00C54DF8" w:rsidP="00C54DF8">
            <w:pPr>
              <w:pStyle w:val="ListParagraph"/>
              <w:numPr>
                <w:ilvl w:val="0"/>
                <w:numId w:val="21"/>
              </w:numPr>
              <w:rPr>
                <w:rFonts w:cstheme="minorHAnsi"/>
              </w:rPr>
            </w:pPr>
            <w:r w:rsidRPr="00DB430D">
              <w:rPr>
                <w:rFonts w:cstheme="minorHAnsi"/>
              </w:rPr>
              <w:t>Coach and develop the wider team</w:t>
            </w:r>
          </w:p>
          <w:p w:rsidR="00677BDC" w:rsidRPr="00C54DF8" w:rsidRDefault="00C54DF8" w:rsidP="00C54DF8">
            <w:pPr>
              <w:pStyle w:val="ListParagraph"/>
              <w:numPr>
                <w:ilvl w:val="0"/>
                <w:numId w:val="21"/>
              </w:numPr>
              <w:rPr>
                <w:rFonts w:cstheme="minorHAnsi"/>
              </w:rPr>
            </w:pPr>
            <w:r w:rsidRPr="00C54DF8">
              <w:rPr>
                <w:rFonts w:cstheme="minorHAnsi"/>
              </w:rPr>
              <w:t>Manage and monitor the performance and outputs</w:t>
            </w:r>
          </w:p>
        </w:tc>
      </w:tr>
      <w:tr w:rsidR="00080435" w:rsidRPr="00E3654B" w:rsidTr="0024261A">
        <w:tc>
          <w:tcPr>
            <w:tcW w:w="9242" w:type="dxa"/>
          </w:tcPr>
          <w:p w:rsidR="00080435" w:rsidRPr="00E3654B" w:rsidRDefault="00080435" w:rsidP="0024261A">
            <w:pPr>
              <w:autoSpaceDE w:val="0"/>
              <w:autoSpaceDN w:val="0"/>
              <w:adjustRightInd w:val="0"/>
              <w:rPr>
                <w:rFonts w:asciiTheme="minorHAnsi" w:hAnsiTheme="minorHAnsi" w:cstheme="minorHAnsi"/>
                <w:b/>
              </w:rPr>
            </w:pPr>
          </w:p>
        </w:tc>
      </w:tr>
      <w:tr w:rsidR="00E568C2" w:rsidRPr="00E3654B" w:rsidTr="0024261A">
        <w:tc>
          <w:tcPr>
            <w:tcW w:w="9242" w:type="dxa"/>
          </w:tcPr>
          <w:p w:rsidR="00E568C2" w:rsidRPr="00E3654B" w:rsidRDefault="00E568C2" w:rsidP="0024261A">
            <w:pPr>
              <w:autoSpaceDE w:val="0"/>
              <w:autoSpaceDN w:val="0"/>
              <w:adjustRightInd w:val="0"/>
              <w:rPr>
                <w:rFonts w:asciiTheme="minorHAnsi" w:hAnsiTheme="minorHAnsi" w:cstheme="minorHAnsi"/>
              </w:rPr>
            </w:pPr>
          </w:p>
        </w:tc>
      </w:tr>
    </w:tbl>
    <w:p w:rsidR="00E568C2" w:rsidRPr="00E3654B" w:rsidRDefault="00E568C2" w:rsidP="00E568C2">
      <w:pPr>
        <w:autoSpaceDE w:val="0"/>
        <w:autoSpaceDN w:val="0"/>
        <w:adjustRightInd w:val="0"/>
        <w:spacing w:after="0" w:line="240" w:lineRule="auto"/>
        <w:rPr>
          <w:rFonts w:asciiTheme="minorHAnsi" w:hAnsiTheme="minorHAnsi" w:cstheme="minorHAnsi"/>
        </w:rPr>
      </w:pPr>
    </w:p>
    <w:p w:rsidR="00F206F1" w:rsidRPr="00E3654B" w:rsidRDefault="00F206F1" w:rsidP="00E568C2">
      <w:pPr>
        <w:autoSpaceDE w:val="0"/>
        <w:autoSpaceDN w:val="0"/>
        <w:adjustRightInd w:val="0"/>
        <w:spacing w:after="0" w:line="240" w:lineRule="auto"/>
        <w:rPr>
          <w:rFonts w:asciiTheme="minorHAnsi" w:hAnsiTheme="minorHAnsi" w:cstheme="minorHAnsi"/>
        </w:rPr>
      </w:pPr>
    </w:p>
    <w:tbl>
      <w:tblPr>
        <w:tblStyle w:val="TableGrid"/>
        <w:tblW w:w="0" w:type="auto"/>
        <w:tblLook w:val="04A0"/>
      </w:tblPr>
      <w:tblGrid>
        <w:gridCol w:w="1668"/>
        <w:gridCol w:w="7574"/>
      </w:tblGrid>
      <w:tr w:rsidR="00F206F1" w:rsidRPr="00E3654B" w:rsidTr="00F206F1">
        <w:tc>
          <w:tcPr>
            <w:tcW w:w="1668" w:type="dxa"/>
            <w:vMerge w:val="restart"/>
          </w:tcPr>
          <w:p w:rsidR="00F206F1" w:rsidRPr="00E3654B" w:rsidRDefault="00F206F1" w:rsidP="00E568C2">
            <w:pPr>
              <w:autoSpaceDE w:val="0"/>
              <w:autoSpaceDN w:val="0"/>
              <w:adjustRightInd w:val="0"/>
              <w:rPr>
                <w:rFonts w:asciiTheme="minorHAnsi" w:hAnsiTheme="minorHAnsi" w:cstheme="minorHAnsi"/>
                <w:b/>
              </w:rPr>
            </w:pPr>
            <w:r w:rsidRPr="00E3654B">
              <w:rPr>
                <w:rFonts w:asciiTheme="minorHAnsi" w:hAnsiTheme="minorHAnsi" w:cstheme="minorHAnsi"/>
                <w:b/>
              </w:rPr>
              <w:t>Key Attributes</w:t>
            </w:r>
          </w:p>
          <w:p w:rsidR="00F206F1" w:rsidRPr="00E3654B" w:rsidRDefault="00F206F1" w:rsidP="00E568C2">
            <w:pPr>
              <w:autoSpaceDE w:val="0"/>
              <w:autoSpaceDN w:val="0"/>
              <w:adjustRightInd w:val="0"/>
              <w:rPr>
                <w:rFonts w:asciiTheme="minorHAnsi" w:hAnsiTheme="minorHAnsi" w:cstheme="minorHAnsi"/>
              </w:rPr>
            </w:pPr>
          </w:p>
          <w:p w:rsidR="00F206F1" w:rsidRPr="00E3654B" w:rsidRDefault="00F206F1" w:rsidP="00E568C2">
            <w:pPr>
              <w:autoSpaceDE w:val="0"/>
              <w:autoSpaceDN w:val="0"/>
              <w:adjustRightInd w:val="0"/>
              <w:rPr>
                <w:rFonts w:asciiTheme="minorHAnsi" w:hAnsiTheme="minorHAnsi" w:cstheme="minorHAnsi"/>
              </w:rPr>
            </w:pPr>
          </w:p>
          <w:p w:rsidR="00F206F1" w:rsidRPr="00E3654B" w:rsidRDefault="00F206F1" w:rsidP="00E568C2">
            <w:pPr>
              <w:autoSpaceDE w:val="0"/>
              <w:autoSpaceDN w:val="0"/>
              <w:adjustRightInd w:val="0"/>
              <w:rPr>
                <w:rFonts w:asciiTheme="minorHAnsi" w:hAnsiTheme="minorHAnsi" w:cstheme="minorHAnsi"/>
              </w:rPr>
            </w:pPr>
          </w:p>
        </w:tc>
        <w:tc>
          <w:tcPr>
            <w:tcW w:w="7574" w:type="dxa"/>
          </w:tcPr>
          <w:p w:rsidR="00F206F1" w:rsidRPr="00E3654B" w:rsidRDefault="00F206F1" w:rsidP="00E568C2">
            <w:pPr>
              <w:autoSpaceDE w:val="0"/>
              <w:autoSpaceDN w:val="0"/>
              <w:adjustRightInd w:val="0"/>
              <w:rPr>
                <w:rFonts w:asciiTheme="minorHAnsi" w:hAnsiTheme="minorHAnsi" w:cstheme="minorHAnsi"/>
              </w:rPr>
            </w:pPr>
            <w:r w:rsidRPr="00E3654B">
              <w:rPr>
                <w:rFonts w:asciiTheme="minorHAnsi" w:hAnsiTheme="minorHAnsi" w:cstheme="minorHAnsi"/>
              </w:rPr>
              <w:t>Core:</w:t>
            </w:r>
          </w:p>
          <w:p w:rsidR="00C54DF8" w:rsidRPr="00DB430D" w:rsidRDefault="00C54DF8" w:rsidP="00C54DF8">
            <w:pPr>
              <w:pStyle w:val="ListParagraph"/>
              <w:numPr>
                <w:ilvl w:val="0"/>
                <w:numId w:val="3"/>
              </w:numPr>
              <w:ind w:left="360"/>
              <w:rPr>
                <w:rFonts w:cstheme="minorHAnsi"/>
              </w:rPr>
            </w:pPr>
            <w:r w:rsidRPr="00DB430D">
              <w:rPr>
                <w:rFonts w:cstheme="minorHAnsi"/>
              </w:rPr>
              <w:t>Good working knowledge of regulatory and legislative requirements for on-site working</w:t>
            </w:r>
          </w:p>
          <w:p w:rsidR="00C54DF8" w:rsidRPr="00DB430D" w:rsidRDefault="00C54DF8" w:rsidP="00C54DF8">
            <w:pPr>
              <w:pStyle w:val="ListParagraph"/>
              <w:numPr>
                <w:ilvl w:val="0"/>
                <w:numId w:val="3"/>
              </w:numPr>
              <w:ind w:left="360"/>
              <w:rPr>
                <w:rFonts w:cstheme="minorHAnsi"/>
              </w:rPr>
            </w:pPr>
            <w:r w:rsidRPr="00DB430D">
              <w:rPr>
                <w:rFonts w:cstheme="minorHAnsi"/>
              </w:rPr>
              <w:t>Ability to manage people and performance of others</w:t>
            </w:r>
          </w:p>
          <w:p w:rsidR="00C54DF8" w:rsidRPr="00DB430D" w:rsidRDefault="00C54DF8" w:rsidP="00C54DF8">
            <w:pPr>
              <w:pStyle w:val="ListParagraph"/>
              <w:numPr>
                <w:ilvl w:val="0"/>
                <w:numId w:val="3"/>
              </w:numPr>
              <w:ind w:left="360"/>
              <w:rPr>
                <w:rFonts w:cstheme="minorHAnsi"/>
              </w:rPr>
            </w:pPr>
            <w:r w:rsidRPr="00DB430D">
              <w:rPr>
                <w:rFonts w:cstheme="minorHAnsi"/>
              </w:rPr>
              <w:t>Excellent communication skills</w:t>
            </w:r>
          </w:p>
          <w:p w:rsidR="00C54DF8" w:rsidRPr="00DB430D" w:rsidRDefault="00C54DF8" w:rsidP="00C54DF8">
            <w:pPr>
              <w:pStyle w:val="ListParagraph"/>
              <w:numPr>
                <w:ilvl w:val="0"/>
                <w:numId w:val="3"/>
              </w:numPr>
              <w:ind w:left="360"/>
              <w:rPr>
                <w:rFonts w:cstheme="minorHAnsi"/>
              </w:rPr>
            </w:pPr>
            <w:r w:rsidRPr="00DB430D">
              <w:rPr>
                <w:rFonts w:cstheme="minorHAnsi"/>
              </w:rPr>
              <w:t xml:space="preserve">Flexible and versatile </w:t>
            </w:r>
          </w:p>
          <w:p w:rsidR="00C54DF8" w:rsidRPr="00DB430D" w:rsidRDefault="00C54DF8" w:rsidP="00C54DF8">
            <w:pPr>
              <w:pStyle w:val="ListParagraph"/>
              <w:numPr>
                <w:ilvl w:val="0"/>
                <w:numId w:val="3"/>
              </w:numPr>
              <w:ind w:left="360"/>
              <w:rPr>
                <w:rFonts w:cstheme="minorHAnsi"/>
              </w:rPr>
            </w:pPr>
            <w:r w:rsidRPr="00DB430D">
              <w:rPr>
                <w:rFonts w:cstheme="minorHAnsi"/>
              </w:rPr>
              <w:t>Significant knowledge of health and safety obligations for self and others</w:t>
            </w:r>
          </w:p>
          <w:p w:rsidR="00C54DF8" w:rsidRPr="00DB430D" w:rsidRDefault="00C54DF8" w:rsidP="00C54DF8">
            <w:pPr>
              <w:pStyle w:val="ListParagraph"/>
              <w:numPr>
                <w:ilvl w:val="0"/>
                <w:numId w:val="3"/>
              </w:numPr>
              <w:ind w:left="360"/>
              <w:rPr>
                <w:rFonts w:cstheme="minorHAnsi"/>
              </w:rPr>
            </w:pPr>
            <w:r w:rsidRPr="00DB430D">
              <w:rPr>
                <w:rFonts w:cstheme="minorHAnsi"/>
              </w:rPr>
              <w:t>Full driving licence</w:t>
            </w:r>
          </w:p>
          <w:p w:rsidR="00C54DF8" w:rsidRPr="00DB430D" w:rsidRDefault="00C54DF8" w:rsidP="00C54DF8">
            <w:pPr>
              <w:pStyle w:val="ListParagraph"/>
              <w:numPr>
                <w:ilvl w:val="0"/>
                <w:numId w:val="3"/>
              </w:numPr>
              <w:ind w:left="360"/>
              <w:rPr>
                <w:rFonts w:cstheme="minorHAnsi"/>
              </w:rPr>
            </w:pPr>
            <w:r w:rsidRPr="00DB430D">
              <w:rPr>
                <w:rFonts w:cstheme="minorHAnsi"/>
              </w:rPr>
              <w:t>Ability to work on own initiative and as part of a team</w:t>
            </w:r>
          </w:p>
          <w:p w:rsidR="00C54DF8" w:rsidRPr="00DB430D" w:rsidRDefault="00C54DF8" w:rsidP="00C54DF8">
            <w:pPr>
              <w:pStyle w:val="ListParagraph"/>
              <w:numPr>
                <w:ilvl w:val="0"/>
                <w:numId w:val="3"/>
              </w:numPr>
              <w:ind w:left="360"/>
              <w:rPr>
                <w:rFonts w:cstheme="minorHAnsi"/>
              </w:rPr>
            </w:pPr>
            <w:r w:rsidRPr="00DB430D">
              <w:rPr>
                <w:rFonts w:cstheme="minorHAnsi"/>
              </w:rPr>
              <w:t>Good IT skills</w:t>
            </w:r>
          </w:p>
          <w:p w:rsidR="006D033C" w:rsidRPr="00E3654B" w:rsidRDefault="006D033C" w:rsidP="00C54DF8">
            <w:pPr>
              <w:pStyle w:val="ListParagraph"/>
              <w:numPr>
                <w:ilvl w:val="0"/>
                <w:numId w:val="3"/>
              </w:numPr>
              <w:spacing w:after="160" w:line="259" w:lineRule="auto"/>
              <w:ind w:left="360"/>
              <w:rPr>
                <w:rFonts w:cstheme="minorHAnsi"/>
              </w:rPr>
            </w:pPr>
          </w:p>
        </w:tc>
      </w:tr>
      <w:tr w:rsidR="00F206F1" w:rsidRPr="00E3654B" w:rsidTr="00F206F1">
        <w:tc>
          <w:tcPr>
            <w:tcW w:w="1668" w:type="dxa"/>
            <w:vMerge/>
          </w:tcPr>
          <w:p w:rsidR="00F206F1" w:rsidRPr="00E3654B" w:rsidRDefault="00F206F1" w:rsidP="00E568C2">
            <w:pPr>
              <w:autoSpaceDE w:val="0"/>
              <w:autoSpaceDN w:val="0"/>
              <w:adjustRightInd w:val="0"/>
              <w:rPr>
                <w:rFonts w:asciiTheme="minorHAnsi" w:hAnsiTheme="minorHAnsi" w:cstheme="minorHAnsi"/>
              </w:rPr>
            </w:pPr>
          </w:p>
        </w:tc>
        <w:tc>
          <w:tcPr>
            <w:tcW w:w="7574" w:type="dxa"/>
          </w:tcPr>
          <w:p w:rsidR="00F206F1" w:rsidRPr="00E3654B" w:rsidRDefault="00F206F1" w:rsidP="00E568C2">
            <w:pPr>
              <w:autoSpaceDE w:val="0"/>
              <w:autoSpaceDN w:val="0"/>
              <w:adjustRightInd w:val="0"/>
              <w:rPr>
                <w:rFonts w:asciiTheme="minorHAnsi" w:hAnsiTheme="minorHAnsi" w:cstheme="minorHAnsi"/>
              </w:rPr>
            </w:pPr>
            <w:r w:rsidRPr="00E3654B">
              <w:rPr>
                <w:rFonts w:asciiTheme="minorHAnsi" w:hAnsiTheme="minorHAnsi" w:cstheme="minorHAnsi"/>
              </w:rPr>
              <w:t>Desirable:</w:t>
            </w:r>
          </w:p>
          <w:p w:rsidR="00F206F1" w:rsidRPr="00E3654B" w:rsidRDefault="00F206F1" w:rsidP="00220E1D">
            <w:pPr>
              <w:pStyle w:val="ListParagraph"/>
              <w:numPr>
                <w:ilvl w:val="0"/>
                <w:numId w:val="2"/>
              </w:numPr>
              <w:autoSpaceDE w:val="0"/>
              <w:autoSpaceDN w:val="0"/>
              <w:adjustRightInd w:val="0"/>
              <w:rPr>
                <w:rFonts w:cstheme="minorHAnsi"/>
              </w:rPr>
            </w:pPr>
          </w:p>
        </w:tc>
      </w:tr>
      <w:tr w:rsidR="00F206F1" w:rsidRPr="00E3654B" w:rsidTr="00F206F1">
        <w:tc>
          <w:tcPr>
            <w:tcW w:w="1668" w:type="dxa"/>
            <w:vMerge w:val="restart"/>
          </w:tcPr>
          <w:p w:rsidR="00080435" w:rsidRPr="00E3654B" w:rsidRDefault="00F206F1" w:rsidP="00E568C2">
            <w:pPr>
              <w:autoSpaceDE w:val="0"/>
              <w:autoSpaceDN w:val="0"/>
              <w:adjustRightInd w:val="0"/>
              <w:rPr>
                <w:rFonts w:asciiTheme="minorHAnsi" w:hAnsiTheme="minorHAnsi" w:cstheme="minorHAnsi"/>
                <w:b/>
              </w:rPr>
            </w:pPr>
            <w:r w:rsidRPr="00E3654B">
              <w:rPr>
                <w:rFonts w:asciiTheme="minorHAnsi" w:hAnsiTheme="minorHAnsi" w:cstheme="minorHAnsi"/>
                <w:b/>
              </w:rPr>
              <w:t>Qualifications</w:t>
            </w:r>
            <w:r w:rsidR="00080435" w:rsidRPr="00E3654B">
              <w:rPr>
                <w:rFonts w:asciiTheme="minorHAnsi" w:hAnsiTheme="minorHAnsi" w:cstheme="minorHAnsi"/>
                <w:b/>
              </w:rPr>
              <w:t>/</w:t>
            </w:r>
          </w:p>
          <w:p w:rsidR="00F206F1" w:rsidRPr="00E3654B" w:rsidRDefault="00080435" w:rsidP="00E568C2">
            <w:pPr>
              <w:autoSpaceDE w:val="0"/>
              <w:autoSpaceDN w:val="0"/>
              <w:adjustRightInd w:val="0"/>
              <w:rPr>
                <w:rFonts w:asciiTheme="minorHAnsi" w:hAnsiTheme="minorHAnsi" w:cstheme="minorHAnsi"/>
                <w:b/>
              </w:rPr>
            </w:pPr>
            <w:r w:rsidRPr="00E3654B">
              <w:rPr>
                <w:rFonts w:asciiTheme="minorHAnsi" w:hAnsiTheme="minorHAnsi" w:cstheme="minorHAnsi"/>
                <w:b/>
              </w:rPr>
              <w:t>Experience</w:t>
            </w:r>
          </w:p>
        </w:tc>
        <w:tc>
          <w:tcPr>
            <w:tcW w:w="7574" w:type="dxa"/>
          </w:tcPr>
          <w:p w:rsidR="0075484D" w:rsidRPr="00E3654B" w:rsidRDefault="00F206F1" w:rsidP="0075484D">
            <w:pPr>
              <w:autoSpaceDE w:val="0"/>
              <w:autoSpaceDN w:val="0"/>
              <w:adjustRightInd w:val="0"/>
              <w:rPr>
                <w:rFonts w:asciiTheme="minorHAnsi" w:hAnsiTheme="minorHAnsi" w:cstheme="minorHAnsi"/>
              </w:rPr>
            </w:pPr>
            <w:r w:rsidRPr="00E3654B">
              <w:rPr>
                <w:rFonts w:asciiTheme="minorHAnsi" w:hAnsiTheme="minorHAnsi" w:cstheme="minorHAnsi"/>
              </w:rPr>
              <w:t>Core</w:t>
            </w:r>
            <w:r w:rsidR="0075484D" w:rsidRPr="00E3654B">
              <w:rPr>
                <w:rFonts w:asciiTheme="minorHAnsi" w:hAnsiTheme="minorHAnsi" w:cstheme="minorHAnsi"/>
              </w:rPr>
              <w:t>:</w:t>
            </w:r>
          </w:p>
          <w:p w:rsidR="0075484D" w:rsidRPr="00C54DF8" w:rsidRDefault="00C54DF8" w:rsidP="00C54DF8">
            <w:pPr>
              <w:pStyle w:val="ListParagraph"/>
              <w:numPr>
                <w:ilvl w:val="0"/>
                <w:numId w:val="3"/>
              </w:numPr>
              <w:ind w:left="360"/>
              <w:rPr>
                <w:rFonts w:cstheme="minorHAnsi"/>
              </w:rPr>
            </w:pPr>
            <w:r w:rsidRPr="00DB430D">
              <w:rPr>
                <w:rFonts w:cstheme="minorHAnsi"/>
              </w:rPr>
              <w:t>Extensive experience of working the house building industry</w:t>
            </w:r>
          </w:p>
        </w:tc>
      </w:tr>
      <w:tr w:rsidR="00F206F1" w:rsidRPr="00E3654B" w:rsidTr="00F206F1">
        <w:tc>
          <w:tcPr>
            <w:tcW w:w="1668" w:type="dxa"/>
            <w:vMerge/>
          </w:tcPr>
          <w:p w:rsidR="00F206F1" w:rsidRPr="00E3654B" w:rsidRDefault="00F206F1" w:rsidP="00E568C2">
            <w:pPr>
              <w:autoSpaceDE w:val="0"/>
              <w:autoSpaceDN w:val="0"/>
              <w:adjustRightInd w:val="0"/>
              <w:rPr>
                <w:rFonts w:asciiTheme="minorHAnsi" w:hAnsiTheme="minorHAnsi" w:cstheme="minorHAnsi"/>
              </w:rPr>
            </w:pPr>
          </w:p>
        </w:tc>
        <w:tc>
          <w:tcPr>
            <w:tcW w:w="7574" w:type="dxa"/>
          </w:tcPr>
          <w:p w:rsidR="00F206F1" w:rsidRPr="00E3654B" w:rsidRDefault="00F206F1" w:rsidP="00E568C2">
            <w:pPr>
              <w:autoSpaceDE w:val="0"/>
              <w:autoSpaceDN w:val="0"/>
              <w:adjustRightInd w:val="0"/>
              <w:rPr>
                <w:rFonts w:asciiTheme="minorHAnsi" w:hAnsiTheme="minorHAnsi" w:cstheme="minorHAnsi"/>
              </w:rPr>
            </w:pPr>
            <w:r w:rsidRPr="00E3654B">
              <w:rPr>
                <w:rFonts w:asciiTheme="minorHAnsi" w:hAnsiTheme="minorHAnsi" w:cstheme="minorHAnsi"/>
              </w:rPr>
              <w:t>Desirable:</w:t>
            </w:r>
          </w:p>
          <w:p w:rsidR="00F206F1" w:rsidRPr="00E3654B" w:rsidRDefault="00F206F1" w:rsidP="00220E1D">
            <w:pPr>
              <w:pStyle w:val="ListParagraph"/>
              <w:numPr>
                <w:ilvl w:val="0"/>
                <w:numId w:val="1"/>
              </w:numPr>
              <w:autoSpaceDE w:val="0"/>
              <w:autoSpaceDN w:val="0"/>
              <w:adjustRightInd w:val="0"/>
              <w:rPr>
                <w:rFonts w:cstheme="minorHAnsi"/>
              </w:rPr>
            </w:pPr>
          </w:p>
        </w:tc>
      </w:tr>
    </w:tbl>
    <w:p w:rsidR="00F206F1" w:rsidRDefault="00F206F1" w:rsidP="00E568C2">
      <w:pPr>
        <w:autoSpaceDE w:val="0"/>
        <w:autoSpaceDN w:val="0"/>
        <w:adjustRightInd w:val="0"/>
        <w:spacing w:after="0" w:line="240" w:lineRule="auto"/>
        <w:rPr>
          <w:rFonts w:asciiTheme="minorHAnsi" w:hAnsiTheme="minorHAnsi" w:cs="Helvetica"/>
        </w:rPr>
      </w:pPr>
    </w:p>
    <w:tbl>
      <w:tblPr>
        <w:tblStyle w:val="TableGrid"/>
        <w:tblW w:w="0" w:type="auto"/>
        <w:tblLook w:val="04A0"/>
      </w:tblPr>
      <w:tblGrid>
        <w:gridCol w:w="2376"/>
        <w:gridCol w:w="4111"/>
        <w:gridCol w:w="851"/>
        <w:gridCol w:w="1904"/>
      </w:tblGrid>
      <w:tr w:rsidR="00F206F1" w:rsidTr="0024261A">
        <w:tc>
          <w:tcPr>
            <w:tcW w:w="9242" w:type="dxa"/>
            <w:gridSpan w:val="4"/>
          </w:tcPr>
          <w:p w:rsidR="00F206F1" w:rsidRPr="003A4BEE" w:rsidRDefault="00F206F1" w:rsidP="0024261A">
            <w:pPr>
              <w:autoSpaceDE w:val="0"/>
              <w:autoSpaceDN w:val="0"/>
              <w:adjustRightInd w:val="0"/>
              <w:rPr>
                <w:rFonts w:asciiTheme="minorHAnsi" w:hAnsiTheme="minorHAnsi" w:cs="Helvetica"/>
                <w:b/>
              </w:rPr>
            </w:pPr>
            <w:r w:rsidRPr="003A4BEE">
              <w:rPr>
                <w:rFonts w:asciiTheme="minorHAnsi" w:hAnsiTheme="minorHAnsi" w:cs="Helvetica"/>
                <w:b/>
              </w:rPr>
              <w:t>I confirm I have read and understood my job description.</w:t>
            </w:r>
          </w:p>
        </w:tc>
      </w:tr>
      <w:tr w:rsidR="00F206F1" w:rsidTr="0024261A">
        <w:tc>
          <w:tcPr>
            <w:tcW w:w="2376" w:type="dxa"/>
          </w:tcPr>
          <w:p w:rsidR="00F206F1" w:rsidRDefault="00F206F1" w:rsidP="0024261A">
            <w:pPr>
              <w:autoSpaceDE w:val="0"/>
              <w:autoSpaceDN w:val="0"/>
              <w:adjustRightInd w:val="0"/>
              <w:rPr>
                <w:rFonts w:asciiTheme="minorHAnsi" w:hAnsiTheme="minorHAnsi" w:cs="Helvetica"/>
              </w:rPr>
            </w:pPr>
            <w:r>
              <w:rPr>
                <w:rFonts w:asciiTheme="minorHAnsi" w:hAnsiTheme="minorHAnsi" w:cs="Helvetica"/>
              </w:rPr>
              <w:t>Employee Name</w:t>
            </w:r>
          </w:p>
        </w:tc>
        <w:tc>
          <w:tcPr>
            <w:tcW w:w="4111" w:type="dxa"/>
          </w:tcPr>
          <w:p w:rsidR="00F206F1" w:rsidRDefault="00F206F1" w:rsidP="0024261A">
            <w:pPr>
              <w:autoSpaceDE w:val="0"/>
              <w:autoSpaceDN w:val="0"/>
              <w:adjustRightInd w:val="0"/>
              <w:rPr>
                <w:rFonts w:asciiTheme="minorHAnsi" w:hAnsiTheme="minorHAnsi" w:cs="Helvetica"/>
              </w:rPr>
            </w:pPr>
          </w:p>
        </w:tc>
        <w:tc>
          <w:tcPr>
            <w:tcW w:w="851" w:type="dxa"/>
          </w:tcPr>
          <w:p w:rsidR="00F206F1" w:rsidRDefault="00F206F1" w:rsidP="0024261A">
            <w:pPr>
              <w:autoSpaceDE w:val="0"/>
              <w:autoSpaceDN w:val="0"/>
              <w:adjustRightInd w:val="0"/>
              <w:rPr>
                <w:rFonts w:asciiTheme="minorHAnsi" w:hAnsiTheme="minorHAnsi" w:cs="Helvetica"/>
              </w:rPr>
            </w:pPr>
            <w:r>
              <w:rPr>
                <w:rFonts w:asciiTheme="minorHAnsi" w:hAnsiTheme="minorHAnsi" w:cs="Helvetica"/>
              </w:rPr>
              <w:t>Date</w:t>
            </w:r>
          </w:p>
        </w:tc>
        <w:tc>
          <w:tcPr>
            <w:tcW w:w="1904" w:type="dxa"/>
          </w:tcPr>
          <w:p w:rsidR="00F206F1" w:rsidRDefault="00F206F1" w:rsidP="0024261A">
            <w:pPr>
              <w:autoSpaceDE w:val="0"/>
              <w:autoSpaceDN w:val="0"/>
              <w:adjustRightInd w:val="0"/>
              <w:rPr>
                <w:rFonts w:asciiTheme="minorHAnsi" w:hAnsiTheme="minorHAnsi" w:cs="Helvetica"/>
              </w:rPr>
            </w:pPr>
          </w:p>
        </w:tc>
      </w:tr>
      <w:tr w:rsidR="00F206F1" w:rsidTr="0024261A">
        <w:tc>
          <w:tcPr>
            <w:tcW w:w="2376" w:type="dxa"/>
          </w:tcPr>
          <w:p w:rsidR="00F206F1" w:rsidRDefault="00F206F1" w:rsidP="0024261A">
            <w:pPr>
              <w:autoSpaceDE w:val="0"/>
              <w:autoSpaceDN w:val="0"/>
              <w:adjustRightInd w:val="0"/>
              <w:rPr>
                <w:rFonts w:asciiTheme="minorHAnsi" w:hAnsiTheme="minorHAnsi" w:cs="Helvetica"/>
              </w:rPr>
            </w:pPr>
            <w:r>
              <w:rPr>
                <w:rFonts w:asciiTheme="minorHAnsi" w:hAnsiTheme="minorHAnsi" w:cs="Helvetica"/>
              </w:rPr>
              <w:t>Employee Signature</w:t>
            </w:r>
          </w:p>
        </w:tc>
        <w:tc>
          <w:tcPr>
            <w:tcW w:w="4111" w:type="dxa"/>
          </w:tcPr>
          <w:p w:rsidR="00F206F1" w:rsidRDefault="00F206F1" w:rsidP="0024261A">
            <w:pPr>
              <w:autoSpaceDE w:val="0"/>
              <w:autoSpaceDN w:val="0"/>
              <w:adjustRightInd w:val="0"/>
              <w:rPr>
                <w:rFonts w:asciiTheme="minorHAnsi" w:hAnsiTheme="minorHAnsi" w:cs="Helvetica"/>
              </w:rPr>
            </w:pPr>
          </w:p>
        </w:tc>
        <w:tc>
          <w:tcPr>
            <w:tcW w:w="851" w:type="dxa"/>
          </w:tcPr>
          <w:p w:rsidR="00F206F1" w:rsidRDefault="00F206F1" w:rsidP="0024261A">
            <w:pPr>
              <w:autoSpaceDE w:val="0"/>
              <w:autoSpaceDN w:val="0"/>
              <w:adjustRightInd w:val="0"/>
              <w:rPr>
                <w:rFonts w:asciiTheme="minorHAnsi" w:hAnsiTheme="minorHAnsi" w:cs="Helvetica"/>
              </w:rPr>
            </w:pPr>
            <w:r>
              <w:rPr>
                <w:rFonts w:asciiTheme="minorHAnsi" w:hAnsiTheme="minorHAnsi" w:cs="Helvetica"/>
              </w:rPr>
              <w:t>Date</w:t>
            </w:r>
          </w:p>
        </w:tc>
        <w:tc>
          <w:tcPr>
            <w:tcW w:w="1904" w:type="dxa"/>
          </w:tcPr>
          <w:p w:rsidR="00F206F1" w:rsidRDefault="00F206F1" w:rsidP="0024261A">
            <w:pPr>
              <w:autoSpaceDE w:val="0"/>
              <w:autoSpaceDN w:val="0"/>
              <w:adjustRightInd w:val="0"/>
              <w:rPr>
                <w:rFonts w:asciiTheme="minorHAnsi" w:hAnsiTheme="minorHAnsi" w:cs="Helvetica"/>
              </w:rPr>
            </w:pPr>
          </w:p>
        </w:tc>
      </w:tr>
      <w:tr w:rsidR="00F206F1" w:rsidTr="0024261A">
        <w:tc>
          <w:tcPr>
            <w:tcW w:w="2376" w:type="dxa"/>
          </w:tcPr>
          <w:p w:rsidR="00F206F1" w:rsidRDefault="00F206F1" w:rsidP="0024261A">
            <w:pPr>
              <w:autoSpaceDE w:val="0"/>
              <w:autoSpaceDN w:val="0"/>
              <w:adjustRightInd w:val="0"/>
              <w:rPr>
                <w:rFonts w:asciiTheme="minorHAnsi" w:hAnsiTheme="minorHAnsi" w:cs="Helvetica"/>
              </w:rPr>
            </w:pPr>
            <w:r>
              <w:rPr>
                <w:rFonts w:asciiTheme="minorHAnsi" w:hAnsiTheme="minorHAnsi" w:cs="Helvetica"/>
              </w:rPr>
              <w:t>Line Manager Signature</w:t>
            </w:r>
          </w:p>
        </w:tc>
        <w:tc>
          <w:tcPr>
            <w:tcW w:w="4111" w:type="dxa"/>
          </w:tcPr>
          <w:p w:rsidR="00F206F1" w:rsidRDefault="00F206F1" w:rsidP="0024261A">
            <w:pPr>
              <w:autoSpaceDE w:val="0"/>
              <w:autoSpaceDN w:val="0"/>
              <w:adjustRightInd w:val="0"/>
              <w:rPr>
                <w:rFonts w:asciiTheme="minorHAnsi" w:hAnsiTheme="minorHAnsi" w:cs="Helvetica"/>
              </w:rPr>
            </w:pPr>
          </w:p>
        </w:tc>
        <w:tc>
          <w:tcPr>
            <w:tcW w:w="851" w:type="dxa"/>
          </w:tcPr>
          <w:p w:rsidR="00F206F1" w:rsidRDefault="00F206F1" w:rsidP="0024261A">
            <w:pPr>
              <w:autoSpaceDE w:val="0"/>
              <w:autoSpaceDN w:val="0"/>
              <w:adjustRightInd w:val="0"/>
              <w:rPr>
                <w:rFonts w:asciiTheme="minorHAnsi" w:hAnsiTheme="minorHAnsi" w:cs="Helvetica"/>
              </w:rPr>
            </w:pPr>
            <w:r>
              <w:rPr>
                <w:rFonts w:asciiTheme="minorHAnsi" w:hAnsiTheme="minorHAnsi" w:cs="Helvetica"/>
              </w:rPr>
              <w:t>Date</w:t>
            </w:r>
          </w:p>
        </w:tc>
        <w:tc>
          <w:tcPr>
            <w:tcW w:w="1904" w:type="dxa"/>
          </w:tcPr>
          <w:p w:rsidR="00F206F1" w:rsidRDefault="00F206F1" w:rsidP="0024261A">
            <w:pPr>
              <w:autoSpaceDE w:val="0"/>
              <w:autoSpaceDN w:val="0"/>
              <w:adjustRightInd w:val="0"/>
              <w:rPr>
                <w:rFonts w:asciiTheme="minorHAnsi" w:hAnsiTheme="minorHAnsi" w:cs="Helvetica"/>
              </w:rPr>
            </w:pPr>
          </w:p>
        </w:tc>
      </w:tr>
    </w:tbl>
    <w:p w:rsidR="00F206F1" w:rsidRPr="00B105A5" w:rsidRDefault="00F206F1" w:rsidP="00E568C2">
      <w:pPr>
        <w:autoSpaceDE w:val="0"/>
        <w:autoSpaceDN w:val="0"/>
        <w:adjustRightInd w:val="0"/>
        <w:spacing w:after="0" w:line="240" w:lineRule="auto"/>
        <w:rPr>
          <w:rFonts w:asciiTheme="minorHAnsi" w:hAnsiTheme="minorHAnsi" w:cs="Helvetica"/>
        </w:rPr>
      </w:pPr>
    </w:p>
    <w:p w:rsidR="00E568C2" w:rsidRDefault="00E568C2" w:rsidP="00E568C2">
      <w:pPr>
        <w:autoSpaceDE w:val="0"/>
        <w:autoSpaceDN w:val="0"/>
        <w:adjustRightInd w:val="0"/>
        <w:spacing w:after="0" w:line="240" w:lineRule="auto"/>
        <w:rPr>
          <w:rFonts w:cs="ChaparralPro-Italic"/>
          <w:i/>
          <w:iCs/>
        </w:rPr>
      </w:pPr>
      <w:r>
        <w:rPr>
          <w:rFonts w:cs="Helvetica"/>
        </w:rPr>
        <w:t>I</w:t>
      </w:r>
      <w:r w:rsidRPr="00B105A5">
        <w:rPr>
          <w:rFonts w:asciiTheme="minorHAnsi" w:hAnsiTheme="minorHAnsi" w:cs="ChaparralPro-Italic"/>
          <w:i/>
          <w:iCs/>
        </w:rPr>
        <w:t xml:space="preserve">t is a requirement of </w:t>
      </w:r>
      <w:r>
        <w:rPr>
          <w:rFonts w:cs="ChaparralPro-Italic"/>
          <w:i/>
          <w:iCs/>
        </w:rPr>
        <w:t xml:space="preserve">Story Homes </w:t>
      </w:r>
      <w:r w:rsidRPr="00B105A5">
        <w:rPr>
          <w:rFonts w:asciiTheme="minorHAnsi" w:hAnsiTheme="minorHAnsi" w:cs="ChaparralPro-Italic"/>
          <w:i/>
          <w:iCs/>
        </w:rPr>
        <w:t>that all staff work in a flexible manner compatible with their job and</w:t>
      </w:r>
      <w:r w:rsidR="00650F6E">
        <w:rPr>
          <w:rFonts w:asciiTheme="minorHAnsi" w:hAnsiTheme="minorHAnsi" w:cs="ChaparralPro-Italic"/>
          <w:i/>
          <w:iCs/>
        </w:rPr>
        <w:t xml:space="preserve"> </w:t>
      </w:r>
      <w:r w:rsidRPr="00B105A5">
        <w:rPr>
          <w:rFonts w:asciiTheme="minorHAnsi" w:hAnsiTheme="minorHAnsi" w:cs="ChaparralPro-Italic"/>
          <w:i/>
          <w:iCs/>
        </w:rPr>
        <w:t>in line with the objectives of the company. Please note that the job description for this position may be</w:t>
      </w:r>
      <w:r>
        <w:rPr>
          <w:rFonts w:cs="ChaparralPro-Italic"/>
          <w:i/>
          <w:iCs/>
        </w:rPr>
        <w:t xml:space="preserve"> </w:t>
      </w:r>
      <w:r w:rsidRPr="00B105A5">
        <w:rPr>
          <w:rFonts w:asciiTheme="minorHAnsi" w:hAnsiTheme="minorHAnsi" w:cs="ChaparralPro-Italic"/>
          <w:i/>
          <w:iCs/>
        </w:rPr>
        <w:t>reviewed and amended to incorporate the future needs of the business.</w:t>
      </w:r>
    </w:p>
    <w:p w:rsidR="00E568C2" w:rsidRPr="00B105A5" w:rsidRDefault="00E568C2" w:rsidP="00E568C2">
      <w:pPr>
        <w:autoSpaceDE w:val="0"/>
        <w:autoSpaceDN w:val="0"/>
        <w:adjustRightInd w:val="0"/>
        <w:spacing w:after="0" w:line="240" w:lineRule="auto"/>
        <w:rPr>
          <w:rFonts w:asciiTheme="minorHAnsi" w:hAnsiTheme="minorHAnsi"/>
        </w:rPr>
      </w:pPr>
    </w:p>
    <w:p w:rsidR="001651D9" w:rsidRPr="00AA4E14" w:rsidRDefault="001651D9" w:rsidP="008457DE">
      <w:pPr>
        <w:pStyle w:val="Default"/>
        <w:rPr>
          <w:rFonts w:ascii="Futura Std Medium" w:hAnsi="Futura Std Medium"/>
          <w:sz w:val="20"/>
          <w:szCs w:val="20"/>
        </w:rPr>
      </w:pPr>
    </w:p>
    <w:sectPr w:rsidR="001651D9" w:rsidRPr="00AA4E14" w:rsidSect="003E78B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619" w:rsidRDefault="00453619" w:rsidP="00A54F66">
      <w:pPr>
        <w:spacing w:after="0" w:line="240" w:lineRule="auto"/>
      </w:pPr>
      <w:r>
        <w:separator/>
      </w:r>
    </w:p>
  </w:endnote>
  <w:endnote w:type="continuationSeparator" w:id="0">
    <w:p w:rsidR="00453619" w:rsidRDefault="00453619" w:rsidP="00A54F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haparralPro-Italic">
    <w:panose1 w:val="00000000000000000000"/>
    <w:charset w:val="00"/>
    <w:family w:val="auto"/>
    <w:notTrueType/>
    <w:pitch w:val="default"/>
    <w:sig w:usb0="00000003" w:usb1="00000000" w:usb2="00000000" w:usb3="00000000" w:csb0="00000001" w:csb1="00000000"/>
  </w:font>
  <w:font w:name="Futura Std Medium">
    <w:altName w:val="Vrinda"/>
    <w:panose1 w:val="00000000000000000000"/>
    <w:charset w:val="00"/>
    <w:family w:val="swiss"/>
    <w:notTrueType/>
    <w:pitch w:val="variable"/>
    <w:sig w:usb0="00000003" w:usb1="00000000" w:usb2="00000000" w:usb3="00000000" w:csb0="00000001" w:csb1="00000000"/>
  </w:font>
  <w:font w:name="Bodoni MT">
    <w:altName w:val="Nyala"/>
    <w:panose1 w:val="02070603080606020203"/>
    <w:charset w:val="00"/>
    <w:family w:val="roman"/>
    <w:pitch w:val="variable"/>
    <w:sig w:usb0="00000003" w:usb1="00000000" w:usb2="00000000" w:usb3="00000000" w:csb0="00000001" w:csb1="00000000"/>
  </w:font>
  <w:font w:name="Futura Std Book">
    <w:altName w:val="Vrind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16" w:type="pct"/>
      <w:tblBorders>
        <w:top w:val="single" w:sz="12" w:space="0" w:color="00426A"/>
      </w:tblBorders>
      <w:shd w:val="clear" w:color="auto" w:fill="003A5D"/>
      <w:tblCellMar>
        <w:top w:w="72" w:type="dxa"/>
        <w:left w:w="115" w:type="dxa"/>
        <w:bottom w:w="72" w:type="dxa"/>
        <w:right w:w="115" w:type="dxa"/>
      </w:tblCellMar>
      <w:tblLook w:val="04A0"/>
    </w:tblPr>
    <w:tblGrid>
      <w:gridCol w:w="8478"/>
      <w:gridCol w:w="993"/>
    </w:tblGrid>
    <w:tr w:rsidR="004B2AA9" w:rsidTr="0084527E">
      <w:tc>
        <w:tcPr>
          <w:tcW w:w="4476" w:type="pct"/>
          <w:shd w:val="clear" w:color="auto" w:fill="FFFFFF" w:themeFill="background1"/>
        </w:tcPr>
        <w:p w:rsidR="004B2AA9" w:rsidRPr="00BC3B88" w:rsidRDefault="004B2AA9" w:rsidP="006B3747">
          <w:pPr>
            <w:pStyle w:val="Footer"/>
            <w:rPr>
              <w:rFonts w:ascii="Futura Std Book" w:hAnsi="Futura Std Book" w:cs="Arial"/>
              <w:color w:val="99999A"/>
            </w:rPr>
          </w:pPr>
        </w:p>
      </w:tc>
      <w:tc>
        <w:tcPr>
          <w:tcW w:w="524" w:type="pct"/>
          <w:tcBorders>
            <w:top w:val="single" w:sz="12" w:space="0" w:color="00426A"/>
          </w:tcBorders>
          <w:shd w:val="clear" w:color="auto" w:fill="00426A"/>
        </w:tcPr>
        <w:p w:rsidR="004B2AA9" w:rsidRPr="00BC3B88" w:rsidRDefault="002D26C5" w:rsidP="00B36AD2">
          <w:pPr>
            <w:pStyle w:val="Header"/>
            <w:tabs>
              <w:tab w:val="center" w:pos="455"/>
              <w:tab w:val="right" w:pos="910"/>
            </w:tabs>
            <w:jc w:val="center"/>
            <w:rPr>
              <w:rFonts w:ascii="Futura Std Book" w:hAnsi="Futura Std Book" w:cs="Arial"/>
              <w:b/>
              <w:color w:val="99999A"/>
            </w:rPr>
          </w:pPr>
          <w:r w:rsidRPr="00BC3B88">
            <w:rPr>
              <w:rFonts w:ascii="Futura Std Book" w:hAnsi="Futura Std Book" w:cs="Arial"/>
              <w:b/>
              <w:color w:val="99999A"/>
            </w:rPr>
            <w:fldChar w:fldCharType="begin"/>
          </w:r>
          <w:r w:rsidR="004B2AA9" w:rsidRPr="00BC3B88">
            <w:rPr>
              <w:rFonts w:ascii="Futura Std Book" w:hAnsi="Futura Std Book" w:cs="Arial"/>
              <w:b/>
              <w:color w:val="99999A"/>
            </w:rPr>
            <w:instrText xml:space="preserve"> PAGE   \* MERGEFORMAT </w:instrText>
          </w:r>
          <w:r w:rsidRPr="00BC3B88">
            <w:rPr>
              <w:rFonts w:ascii="Futura Std Book" w:hAnsi="Futura Std Book" w:cs="Arial"/>
              <w:b/>
              <w:color w:val="99999A"/>
            </w:rPr>
            <w:fldChar w:fldCharType="separate"/>
          </w:r>
          <w:r w:rsidR="00C044FE">
            <w:rPr>
              <w:rFonts w:ascii="Futura Std Book" w:hAnsi="Futura Std Book" w:cs="Arial"/>
              <w:b/>
              <w:noProof/>
              <w:color w:val="99999A"/>
            </w:rPr>
            <w:t>2</w:t>
          </w:r>
          <w:r w:rsidRPr="00BC3B88">
            <w:rPr>
              <w:rFonts w:ascii="Futura Std Book" w:hAnsi="Futura Std Book" w:cs="Arial"/>
              <w:b/>
              <w:color w:val="99999A"/>
            </w:rPr>
            <w:fldChar w:fldCharType="end"/>
          </w:r>
        </w:p>
      </w:tc>
    </w:tr>
  </w:tbl>
  <w:p w:rsidR="004B2AA9" w:rsidRDefault="004B2A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619" w:rsidRDefault="00453619" w:rsidP="00A54F66">
      <w:pPr>
        <w:spacing w:after="0" w:line="240" w:lineRule="auto"/>
      </w:pPr>
      <w:r>
        <w:separator/>
      </w:r>
    </w:p>
  </w:footnote>
  <w:footnote w:type="continuationSeparator" w:id="0">
    <w:p w:rsidR="00453619" w:rsidRDefault="00453619" w:rsidP="00A54F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AA9" w:rsidRDefault="002D26C5" w:rsidP="00E568C2">
    <w:pPr>
      <w:pStyle w:val="Header"/>
      <w:ind w:left="-142"/>
    </w:pPr>
    <w:r>
      <w:rPr>
        <w:noProof/>
        <w:lang w:eastAsia="en-GB"/>
      </w:rPr>
      <w:pict>
        <v:shapetype id="_x0000_t202" coordsize="21600,21600" o:spt="202" path="m,l,21600r21600,l21600,xe">
          <v:stroke joinstyle="miter"/>
          <v:path gradientshapeok="t" o:connecttype="rect"/>
        </v:shapetype>
        <v:shape id="Text Box 1" o:spid="_x0000_s4097" type="#_x0000_t202" style="position:absolute;left:0;text-align:left;margin-left:101.45pt;margin-top:-.15pt;width:353.7pt;height:78.7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" fillcolor="#00426a" stroked="f" strokecolor="black [3213]">
          <v:textbox inset="0,0,0,0">
            <w:txbxContent>
              <w:p w:rsidR="004B2AA9" w:rsidRPr="00B61DAE" w:rsidRDefault="004B2AA9" w:rsidP="003C5583">
                <w:pPr>
                  <w:jc w:val="center"/>
                  <w:rPr>
                    <w:rFonts w:ascii="Arial" w:hAnsi="Arial" w:cs="Arial"/>
                    <w:b/>
                    <w:sz w:val="4"/>
                    <w:szCs w:val="4"/>
                  </w:rPr>
                </w:pPr>
              </w:p>
              <w:p w:rsidR="004B2AA9" w:rsidRDefault="004B2AA9" w:rsidP="003E78BD">
                <w:pPr>
                  <w:spacing w:after="0"/>
                  <w:jc w:val="center"/>
                  <w:rPr>
                    <w:rFonts w:ascii="Bodoni MT" w:hAnsi="Bodoni MT" w:cs="Arial"/>
                    <w:color w:val="FFFFFF" w:themeColor="background1"/>
                    <w:sz w:val="40"/>
                    <w:szCs w:val="44"/>
                  </w:rPr>
                </w:pPr>
                <w:r>
                  <w:rPr>
                    <w:rFonts w:ascii="Bodoni MT" w:hAnsi="Bodoni MT" w:cs="Arial"/>
                    <w:color w:val="FFFFFF" w:themeColor="background1"/>
                    <w:sz w:val="40"/>
                    <w:szCs w:val="44"/>
                  </w:rPr>
                  <w:t>Job Description</w:t>
                </w:r>
              </w:p>
            </w:txbxContent>
          </v:textbox>
        </v:shape>
      </w:pict>
    </w:r>
    <w:r w:rsidR="004B2AA9" w:rsidRPr="00A54F66">
      <w:rPr>
        <w:noProof/>
        <w:lang w:eastAsia="en-GB"/>
      </w:rPr>
      <w:drawing>
        <wp:inline distT="0" distB="0" distL="0" distR="0">
          <wp:extent cx="1333500" cy="1000125"/>
          <wp:effectExtent l="19050" t="0" r="0" b="0"/>
          <wp:docPr id="2" name="Picture 1" descr="storyhomes.gif"/>
          <wp:cNvGraphicFramePr/>
          <a:graphic xmlns:a="http://schemas.openxmlformats.org/drawingml/2006/main">
            <a:graphicData uri="http://schemas.openxmlformats.org/drawingml/2006/picture">
              <pic:pic xmlns:pic="http://schemas.openxmlformats.org/drawingml/2006/picture">
                <pic:nvPicPr>
                  <pic:cNvPr id="4" name="Picture 3" descr="storyhomes.gif"/>
                  <pic:cNvPicPr>
                    <a:picLocks noChangeAspect="1"/>
                  </pic:cNvPicPr>
                </pic:nvPicPr>
                <pic:blipFill>
                  <a:blip r:embed="rId1" cstate="print"/>
                  <a:stretch>
                    <a:fillRect/>
                  </a:stretch>
                </pic:blipFill>
                <pic:spPr>
                  <a:xfrm>
                    <a:off x="0" y="0"/>
                    <a:ext cx="1333500" cy="100012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12A2"/>
    <w:multiLevelType w:val="hybridMultilevel"/>
    <w:tmpl w:val="F3E2D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68341B"/>
    <w:multiLevelType w:val="hybridMultilevel"/>
    <w:tmpl w:val="F89C1336"/>
    <w:lvl w:ilvl="0" w:tplc="44B43866">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1F5C4502"/>
    <w:multiLevelType w:val="hybridMultilevel"/>
    <w:tmpl w:val="659EC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D33752"/>
    <w:multiLevelType w:val="hybridMultilevel"/>
    <w:tmpl w:val="F974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AC7126"/>
    <w:multiLevelType w:val="hybridMultilevel"/>
    <w:tmpl w:val="0374D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CF5071"/>
    <w:multiLevelType w:val="hybridMultilevel"/>
    <w:tmpl w:val="7A2C6686"/>
    <w:lvl w:ilvl="0" w:tplc="11928CB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D22806"/>
    <w:multiLevelType w:val="hybridMultilevel"/>
    <w:tmpl w:val="62C49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89730A7"/>
    <w:multiLevelType w:val="hybridMultilevel"/>
    <w:tmpl w:val="1896B16A"/>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8974063"/>
    <w:multiLevelType w:val="hybridMultilevel"/>
    <w:tmpl w:val="CC0EB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55793B"/>
    <w:multiLevelType w:val="hybridMultilevel"/>
    <w:tmpl w:val="2090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3B64D15"/>
    <w:multiLevelType w:val="hybridMultilevel"/>
    <w:tmpl w:val="D6B67F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11">
    <w:nsid w:val="44221610"/>
    <w:multiLevelType w:val="hybridMultilevel"/>
    <w:tmpl w:val="46685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A80A39"/>
    <w:multiLevelType w:val="hybridMultilevel"/>
    <w:tmpl w:val="2ECA7B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9BF765F"/>
    <w:multiLevelType w:val="hybridMultilevel"/>
    <w:tmpl w:val="B53A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D7C4E07"/>
    <w:multiLevelType w:val="hybridMultilevel"/>
    <w:tmpl w:val="5D56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05A5EAE"/>
    <w:multiLevelType w:val="hybridMultilevel"/>
    <w:tmpl w:val="9D80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3A115C8"/>
    <w:multiLevelType w:val="hybridMultilevel"/>
    <w:tmpl w:val="5F58101C"/>
    <w:lvl w:ilvl="0" w:tplc="3B5249C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4DD6564"/>
    <w:multiLevelType w:val="hybridMultilevel"/>
    <w:tmpl w:val="18803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AC806ED"/>
    <w:multiLevelType w:val="hybridMultilevel"/>
    <w:tmpl w:val="E6389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B9E6CE4"/>
    <w:multiLevelType w:val="hybridMultilevel"/>
    <w:tmpl w:val="81FC4086"/>
    <w:lvl w:ilvl="0" w:tplc="11928CBA">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71B75224"/>
    <w:multiLevelType w:val="hybridMultilevel"/>
    <w:tmpl w:val="3E023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20"/>
  </w:num>
  <w:num w:numId="3">
    <w:abstractNumId w:val="10"/>
  </w:num>
  <w:num w:numId="4">
    <w:abstractNumId w:val="1"/>
  </w:num>
  <w:num w:numId="5">
    <w:abstractNumId w:val="0"/>
  </w:num>
  <w:num w:numId="6">
    <w:abstractNumId w:val="15"/>
  </w:num>
  <w:num w:numId="7">
    <w:abstractNumId w:val="8"/>
  </w:num>
  <w:num w:numId="8">
    <w:abstractNumId w:val="19"/>
  </w:num>
  <w:num w:numId="9">
    <w:abstractNumId w:val="14"/>
  </w:num>
  <w:num w:numId="10">
    <w:abstractNumId w:val="17"/>
  </w:num>
  <w:num w:numId="11">
    <w:abstractNumId w:val="2"/>
  </w:num>
  <w:num w:numId="12">
    <w:abstractNumId w:val="16"/>
  </w:num>
  <w:num w:numId="13">
    <w:abstractNumId w:val="9"/>
  </w:num>
  <w:num w:numId="14">
    <w:abstractNumId w:val="3"/>
  </w:num>
  <w:num w:numId="15">
    <w:abstractNumId w:val="6"/>
  </w:num>
  <w:num w:numId="16">
    <w:abstractNumId w:val="5"/>
  </w:num>
  <w:num w:numId="17">
    <w:abstractNumId w:val="4"/>
  </w:num>
  <w:num w:numId="18">
    <w:abstractNumId w:val="12"/>
  </w:num>
  <w:num w:numId="19">
    <w:abstractNumId w:val="7"/>
  </w:num>
  <w:num w:numId="20">
    <w:abstractNumId w:val="11"/>
  </w:num>
  <w:num w:numId="21">
    <w:abstractNumId w:val="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A54F66"/>
    <w:rsid w:val="0000313A"/>
    <w:rsid w:val="00007BE3"/>
    <w:rsid w:val="00016919"/>
    <w:rsid w:val="00062154"/>
    <w:rsid w:val="00080435"/>
    <w:rsid w:val="00081915"/>
    <w:rsid w:val="000C0484"/>
    <w:rsid w:val="000E38E9"/>
    <w:rsid w:val="000F3AD1"/>
    <w:rsid w:val="000F44CB"/>
    <w:rsid w:val="001038DD"/>
    <w:rsid w:val="00111B7A"/>
    <w:rsid w:val="0014308A"/>
    <w:rsid w:val="001651D9"/>
    <w:rsid w:val="001B0A8F"/>
    <w:rsid w:val="001C12A9"/>
    <w:rsid w:val="001E1BD1"/>
    <w:rsid w:val="001E68F6"/>
    <w:rsid w:val="001F3502"/>
    <w:rsid w:val="002059C7"/>
    <w:rsid w:val="002103CC"/>
    <w:rsid w:val="00220E1D"/>
    <w:rsid w:val="00233B42"/>
    <w:rsid w:val="0024261A"/>
    <w:rsid w:val="00263ADB"/>
    <w:rsid w:val="0027548D"/>
    <w:rsid w:val="002D26C5"/>
    <w:rsid w:val="002E136E"/>
    <w:rsid w:val="002F2229"/>
    <w:rsid w:val="00332231"/>
    <w:rsid w:val="0039269F"/>
    <w:rsid w:val="003A69A6"/>
    <w:rsid w:val="003C5583"/>
    <w:rsid w:val="003C6D2B"/>
    <w:rsid w:val="003D7F2E"/>
    <w:rsid w:val="003E78BD"/>
    <w:rsid w:val="003E7F1F"/>
    <w:rsid w:val="00404784"/>
    <w:rsid w:val="0045230D"/>
    <w:rsid w:val="00453619"/>
    <w:rsid w:val="00483DE4"/>
    <w:rsid w:val="004854E2"/>
    <w:rsid w:val="00496AFC"/>
    <w:rsid w:val="004A02C6"/>
    <w:rsid w:val="004A6474"/>
    <w:rsid w:val="004B2AA9"/>
    <w:rsid w:val="004C3CFF"/>
    <w:rsid w:val="004C6558"/>
    <w:rsid w:val="004D7593"/>
    <w:rsid w:val="004E0EAD"/>
    <w:rsid w:val="004E658F"/>
    <w:rsid w:val="004F20EB"/>
    <w:rsid w:val="00527945"/>
    <w:rsid w:val="0053012A"/>
    <w:rsid w:val="00534534"/>
    <w:rsid w:val="005B1450"/>
    <w:rsid w:val="005C105E"/>
    <w:rsid w:val="005D5F18"/>
    <w:rsid w:val="0060352A"/>
    <w:rsid w:val="00630ED9"/>
    <w:rsid w:val="00650F6E"/>
    <w:rsid w:val="006551A8"/>
    <w:rsid w:val="0065698D"/>
    <w:rsid w:val="00677BDC"/>
    <w:rsid w:val="00681DF6"/>
    <w:rsid w:val="006B3747"/>
    <w:rsid w:val="006D033C"/>
    <w:rsid w:val="007002FC"/>
    <w:rsid w:val="0075484D"/>
    <w:rsid w:val="007615A0"/>
    <w:rsid w:val="00780F56"/>
    <w:rsid w:val="00786DD4"/>
    <w:rsid w:val="0080248E"/>
    <w:rsid w:val="00812995"/>
    <w:rsid w:val="008135B1"/>
    <w:rsid w:val="008162CE"/>
    <w:rsid w:val="00826B3E"/>
    <w:rsid w:val="00837801"/>
    <w:rsid w:val="0084527E"/>
    <w:rsid w:val="008457DE"/>
    <w:rsid w:val="0086219A"/>
    <w:rsid w:val="0087256E"/>
    <w:rsid w:val="008D4C28"/>
    <w:rsid w:val="008D7F07"/>
    <w:rsid w:val="008E34A2"/>
    <w:rsid w:val="008F17FE"/>
    <w:rsid w:val="009158CC"/>
    <w:rsid w:val="009208A1"/>
    <w:rsid w:val="009B0F30"/>
    <w:rsid w:val="009C6F48"/>
    <w:rsid w:val="009F72EB"/>
    <w:rsid w:val="00A02EAC"/>
    <w:rsid w:val="00A04FB2"/>
    <w:rsid w:val="00A30B04"/>
    <w:rsid w:val="00A54F66"/>
    <w:rsid w:val="00A57722"/>
    <w:rsid w:val="00A77C59"/>
    <w:rsid w:val="00A83921"/>
    <w:rsid w:val="00AA1B7C"/>
    <w:rsid w:val="00AA4E14"/>
    <w:rsid w:val="00B25219"/>
    <w:rsid w:val="00B36AD2"/>
    <w:rsid w:val="00B4319C"/>
    <w:rsid w:val="00B4571E"/>
    <w:rsid w:val="00B518DF"/>
    <w:rsid w:val="00B52076"/>
    <w:rsid w:val="00B52664"/>
    <w:rsid w:val="00B732E8"/>
    <w:rsid w:val="00B76C48"/>
    <w:rsid w:val="00B80110"/>
    <w:rsid w:val="00B9146E"/>
    <w:rsid w:val="00BB185A"/>
    <w:rsid w:val="00BC3B88"/>
    <w:rsid w:val="00BF41D4"/>
    <w:rsid w:val="00C044FE"/>
    <w:rsid w:val="00C12646"/>
    <w:rsid w:val="00C12CC2"/>
    <w:rsid w:val="00C54DF8"/>
    <w:rsid w:val="00C97987"/>
    <w:rsid w:val="00CA359A"/>
    <w:rsid w:val="00CE31C6"/>
    <w:rsid w:val="00CE78A3"/>
    <w:rsid w:val="00D00C2D"/>
    <w:rsid w:val="00D2792A"/>
    <w:rsid w:val="00D37123"/>
    <w:rsid w:val="00DB0C2A"/>
    <w:rsid w:val="00DB130E"/>
    <w:rsid w:val="00DF0465"/>
    <w:rsid w:val="00E0447B"/>
    <w:rsid w:val="00E13B59"/>
    <w:rsid w:val="00E27788"/>
    <w:rsid w:val="00E3654B"/>
    <w:rsid w:val="00E37FD0"/>
    <w:rsid w:val="00E42A94"/>
    <w:rsid w:val="00E522F7"/>
    <w:rsid w:val="00E54B74"/>
    <w:rsid w:val="00E565FF"/>
    <w:rsid w:val="00E568C2"/>
    <w:rsid w:val="00E57D6A"/>
    <w:rsid w:val="00E87766"/>
    <w:rsid w:val="00EC400D"/>
    <w:rsid w:val="00ED3CD1"/>
    <w:rsid w:val="00EE3D2B"/>
    <w:rsid w:val="00F022E3"/>
    <w:rsid w:val="00F206F1"/>
    <w:rsid w:val="00F37B87"/>
    <w:rsid w:val="00F40CE6"/>
    <w:rsid w:val="00F52BEC"/>
    <w:rsid w:val="00F57473"/>
    <w:rsid w:val="00F62EDE"/>
    <w:rsid w:val="00F71CCA"/>
    <w:rsid w:val="00F80472"/>
    <w:rsid w:val="00F86EAE"/>
    <w:rsid w:val="00FD2475"/>
    <w:rsid w:val="00FD72B1"/>
    <w:rsid w:val="00FE28E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1D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F66"/>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54F66"/>
    <w:rPr>
      <w:rFonts w:ascii="Tahoma" w:hAnsi="Tahoma" w:cs="Tahoma"/>
      <w:sz w:val="16"/>
      <w:szCs w:val="16"/>
    </w:rPr>
  </w:style>
  <w:style w:type="paragraph" w:styleId="Header">
    <w:name w:val="header"/>
    <w:basedOn w:val="Normal"/>
    <w:link w:val="HeaderChar"/>
    <w:uiPriority w:val="99"/>
    <w:unhideWhenUsed/>
    <w:rsid w:val="00A54F66"/>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A54F66"/>
  </w:style>
  <w:style w:type="paragraph" w:styleId="Footer">
    <w:name w:val="footer"/>
    <w:basedOn w:val="Normal"/>
    <w:link w:val="FooterChar"/>
    <w:uiPriority w:val="99"/>
    <w:unhideWhenUsed/>
    <w:rsid w:val="00A54F66"/>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A54F66"/>
  </w:style>
  <w:style w:type="paragraph" w:customStyle="1" w:styleId="Default">
    <w:name w:val="Default"/>
    <w:rsid w:val="008457D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457DE"/>
    <w:pPr>
      <w:ind w:left="720"/>
      <w:contextualSpacing/>
    </w:pPr>
    <w:rPr>
      <w:rFonts w:asciiTheme="minorHAnsi" w:eastAsiaTheme="minorHAnsi" w:hAnsiTheme="minorHAnsi" w:cstheme="minorBidi"/>
    </w:rPr>
  </w:style>
  <w:style w:type="table" w:styleId="TableGrid">
    <w:name w:val="Table Grid"/>
    <w:basedOn w:val="TableNormal"/>
    <w:uiPriority w:val="59"/>
    <w:rsid w:val="004C3C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B37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1D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F66"/>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54F66"/>
    <w:rPr>
      <w:rFonts w:ascii="Tahoma" w:hAnsi="Tahoma" w:cs="Tahoma"/>
      <w:sz w:val="16"/>
      <w:szCs w:val="16"/>
    </w:rPr>
  </w:style>
  <w:style w:type="paragraph" w:styleId="Header">
    <w:name w:val="header"/>
    <w:basedOn w:val="Normal"/>
    <w:link w:val="HeaderChar"/>
    <w:uiPriority w:val="99"/>
    <w:unhideWhenUsed/>
    <w:rsid w:val="00A54F66"/>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A54F66"/>
  </w:style>
  <w:style w:type="paragraph" w:styleId="Footer">
    <w:name w:val="footer"/>
    <w:basedOn w:val="Normal"/>
    <w:link w:val="FooterChar"/>
    <w:uiPriority w:val="99"/>
    <w:unhideWhenUsed/>
    <w:rsid w:val="00A54F66"/>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A54F66"/>
  </w:style>
  <w:style w:type="paragraph" w:customStyle="1" w:styleId="Default">
    <w:name w:val="Default"/>
    <w:rsid w:val="008457D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457DE"/>
    <w:pPr>
      <w:ind w:left="720"/>
      <w:contextualSpacing/>
    </w:pPr>
    <w:rPr>
      <w:rFonts w:asciiTheme="minorHAnsi" w:eastAsiaTheme="minorHAnsi" w:hAnsiTheme="minorHAnsi" w:cstheme="minorBidi"/>
    </w:rPr>
  </w:style>
  <w:style w:type="table" w:styleId="TableGrid">
    <w:name w:val="Table Grid"/>
    <w:basedOn w:val="TableNormal"/>
    <w:uiPriority w:val="59"/>
    <w:rsid w:val="004C3C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B374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1127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02CD45ECE824FA9B902D8A9ADAED6" ma:contentTypeVersion="15" ma:contentTypeDescription="Create a new document." ma:contentTypeScope="" ma:versionID="7754d0dd1b5644190fba280762445a47">
  <xsd:schema xmlns:xsd="http://www.w3.org/2001/XMLSchema" xmlns:xs="http://www.w3.org/2001/XMLSchema" xmlns:p="http://schemas.microsoft.com/office/2006/metadata/properties" xmlns:ns2="1d199fb0-fef0-498b-b7bb-11206e5c654f" xmlns:ns3="cf21a656-60c3-4ccf-84c1-50e2e3879f42" targetNamespace="http://schemas.microsoft.com/office/2006/metadata/properties" ma:root="true" ma:fieldsID="7104d98077e6f76f79eb110bfc06d5b6" ns2:_="" ns3:_="">
    <xsd:import namespace="1d199fb0-fef0-498b-b7bb-11206e5c654f"/>
    <xsd:import namespace="cf21a656-60c3-4ccf-84c1-50e2e3879f4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99fb0-fef0-498b-b7bb-11206e5c6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0e72a6e-4fc4-4463-934d-e89f8154451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21a656-60c3-4ccf-84c1-50e2e3879f4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12168fd-9ac4-494f-99c4-2c47dde2ad36}" ma:internalName="TaxCatchAll" ma:showField="CatchAllData" ma:web="cf21a656-60c3-4ccf-84c1-50e2e3879f4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f21a656-60c3-4ccf-84c1-50e2e3879f42" xsi:nil="true"/>
    <lcf76f155ced4ddcb4097134ff3c332f xmlns="1d199fb0-fef0-498b-b7bb-11206e5c654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A7C818-EEE7-411C-8B03-FE4ABCC45CEF}"/>
</file>

<file path=customXml/itemProps2.xml><?xml version="1.0" encoding="utf-8"?>
<ds:datastoreItem xmlns:ds="http://schemas.openxmlformats.org/officeDocument/2006/customXml" ds:itemID="{9D02A6E7-A857-4732-BAD8-B1B6EF04F9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8CBF35-18EA-4F9E-9499-8BC5C53F17B8}">
  <ds:schemaRefs>
    <ds:schemaRef ds:uri="http://schemas.microsoft.com/sharepoint/v3/contenttype/forms"/>
  </ds:schemaRefs>
</ds:datastoreItem>
</file>

<file path=customXml/itemProps4.xml><?xml version="1.0" encoding="utf-8"?>
<ds:datastoreItem xmlns:ds="http://schemas.openxmlformats.org/officeDocument/2006/customXml" ds:itemID="{5E9A6A09-751A-4327-83F3-1AFDEEC2A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Revision -</Company>
  <LinksUpToDate>false</LinksUpToDate>
  <CharactersWithSpaces>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AmyM</dc:creator>
  <cp:lastModifiedBy>aliciaw001</cp:lastModifiedBy>
  <cp:revision>2</cp:revision>
  <cp:lastPrinted>2018-12-04T14:14:00Z</cp:lastPrinted>
  <dcterms:created xsi:type="dcterms:W3CDTF">2018-12-12T14:15:00Z</dcterms:created>
  <dcterms:modified xsi:type="dcterms:W3CDTF">2018-12-12T14:15:00Z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0x010100F6302CD45ECE824FA9B902D8A9ADAED6</vt:lpwstr>
  </property>
</Properties>
</file>