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7472" w14:textId="77777777" w:rsidR="001651D9" w:rsidRPr="003A511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6948"/>
      </w:tblGrid>
      <w:tr w:rsidR="00E568C2" w:rsidRPr="009C0B41" w14:paraId="113C1AEA" w14:textId="77777777" w:rsidTr="00E568C2">
        <w:tc>
          <w:tcPr>
            <w:tcW w:w="2093" w:type="dxa"/>
          </w:tcPr>
          <w:p w14:paraId="0588041F" w14:textId="77777777" w:rsidR="00E568C2" w:rsidRPr="009C0B41" w:rsidRDefault="00E568C2" w:rsidP="008A7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C0B41">
              <w:rPr>
                <w:rFonts w:asciiTheme="minorHAnsi" w:hAnsiTheme="minorHAnsi" w:cstheme="minorHAnsi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4E12D069" w14:textId="5A144CC1" w:rsidR="00BE522B" w:rsidRDefault="00625B79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Director</w:t>
            </w:r>
          </w:p>
          <w:p w14:paraId="42D219FF" w14:textId="77777777" w:rsidR="00F74C24" w:rsidRPr="009C0B41" w:rsidRDefault="00F74C24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568C2" w:rsidRPr="009C0B41" w14:paraId="1B2C5E46" w14:textId="77777777" w:rsidTr="00E568C2">
        <w:tc>
          <w:tcPr>
            <w:tcW w:w="2093" w:type="dxa"/>
          </w:tcPr>
          <w:p w14:paraId="49E13D3A" w14:textId="77777777" w:rsidR="00E568C2" w:rsidRPr="009C0B41" w:rsidRDefault="00E568C2" w:rsidP="008A7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C0B41">
              <w:rPr>
                <w:rFonts w:asciiTheme="minorHAnsi" w:hAnsiTheme="minorHAnsi" w:cstheme="minorHAnsi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0F6B914" w14:textId="77777777" w:rsidR="005E3B2B" w:rsidRDefault="00F74C24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 Resources</w:t>
            </w:r>
          </w:p>
          <w:p w14:paraId="74271A64" w14:textId="77777777" w:rsidR="00F74C24" w:rsidRPr="009C0B41" w:rsidRDefault="00F74C24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568C2" w:rsidRPr="009C0B41" w14:paraId="6D55550F" w14:textId="77777777" w:rsidTr="00E568C2">
        <w:tc>
          <w:tcPr>
            <w:tcW w:w="2093" w:type="dxa"/>
          </w:tcPr>
          <w:p w14:paraId="1029654B" w14:textId="77777777" w:rsidR="00E568C2" w:rsidRPr="009C0B41" w:rsidRDefault="00E568C2" w:rsidP="008A7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C0B41">
              <w:rPr>
                <w:rFonts w:asciiTheme="minorHAnsi" w:hAnsiTheme="minorHAnsi" w:cstheme="minorHAnsi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1F1FBB20" w14:textId="5676C3B6" w:rsidR="00D13D4E" w:rsidRDefault="00625B79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Finance Director</w:t>
            </w:r>
          </w:p>
          <w:p w14:paraId="1F5A7C0A" w14:textId="77777777" w:rsidR="006222A8" w:rsidRPr="009C0B41" w:rsidRDefault="006222A8" w:rsidP="00F74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568C2" w:rsidRPr="009C0B41" w14:paraId="4530E182" w14:textId="77777777" w:rsidTr="00E568C2">
        <w:tc>
          <w:tcPr>
            <w:tcW w:w="2093" w:type="dxa"/>
          </w:tcPr>
          <w:p w14:paraId="7DAD20F3" w14:textId="77777777" w:rsidR="00E568C2" w:rsidRPr="009C0B41" w:rsidRDefault="00E568C2" w:rsidP="008A7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C0B41">
              <w:rPr>
                <w:rFonts w:asciiTheme="minorHAnsi" w:hAnsiTheme="minorHAnsi" w:cstheme="minorHAnsi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5D5F7E5" w14:textId="7149FF4C" w:rsidR="00E568C2" w:rsidRDefault="00625B79" w:rsidP="006E4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F00793">
              <w:rPr>
                <w:rFonts w:asciiTheme="minorHAnsi" w:hAnsiTheme="minorHAnsi" w:cstheme="minorHAnsi"/>
              </w:rPr>
              <w:t xml:space="preserve">uman </w:t>
            </w:r>
            <w:r>
              <w:rPr>
                <w:rFonts w:asciiTheme="minorHAnsi" w:hAnsiTheme="minorHAnsi" w:cstheme="minorHAnsi"/>
              </w:rPr>
              <w:t>R</w:t>
            </w:r>
            <w:r w:rsidR="00F00793">
              <w:rPr>
                <w:rFonts w:asciiTheme="minorHAnsi" w:hAnsiTheme="minorHAnsi" w:cstheme="minorHAnsi"/>
              </w:rPr>
              <w:t>esources</w:t>
            </w:r>
            <w:r>
              <w:rPr>
                <w:rFonts w:asciiTheme="minorHAnsi" w:hAnsiTheme="minorHAnsi" w:cstheme="minorHAnsi"/>
              </w:rPr>
              <w:t>, Learning and Development and Payroll</w:t>
            </w:r>
          </w:p>
          <w:p w14:paraId="2C940281" w14:textId="77777777" w:rsidR="006E4536" w:rsidRPr="009C0B41" w:rsidRDefault="006E4536" w:rsidP="006E4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F481F79" w14:textId="77777777" w:rsidR="00E568C2" w:rsidRPr="009C0B41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9C0B41" w14:paraId="65AC53B9" w14:textId="77777777" w:rsidTr="008A7CC8">
        <w:tc>
          <w:tcPr>
            <w:tcW w:w="9242" w:type="dxa"/>
          </w:tcPr>
          <w:p w14:paraId="0CEC70B4" w14:textId="77777777" w:rsidR="00E568C2" w:rsidRPr="009C0B41" w:rsidRDefault="00E568C2" w:rsidP="008A7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C0B41">
              <w:rPr>
                <w:rFonts w:asciiTheme="minorHAnsi" w:hAnsiTheme="minorHAnsi" w:cstheme="minorHAnsi"/>
                <w:b/>
              </w:rPr>
              <w:t xml:space="preserve">Scope of role: </w:t>
            </w:r>
          </w:p>
        </w:tc>
      </w:tr>
      <w:tr w:rsidR="00E568C2" w:rsidRPr="009C0B41" w14:paraId="5BB44332" w14:textId="77777777" w:rsidTr="008A7CC8">
        <w:tc>
          <w:tcPr>
            <w:tcW w:w="9242" w:type="dxa"/>
          </w:tcPr>
          <w:p w14:paraId="1F7110FA" w14:textId="0EC6045A" w:rsidR="00BE522B" w:rsidRDefault="00F00793" w:rsidP="00FA2F3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C2035">
              <w:rPr>
                <w:rFonts w:cstheme="minorHAnsi"/>
              </w:rPr>
              <w:t>e</w:t>
            </w:r>
            <w:r>
              <w:rPr>
                <w:rFonts w:cstheme="minorHAnsi"/>
              </w:rPr>
              <w:t>liver</w:t>
            </w:r>
            <w:r w:rsidR="009C20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our </w:t>
            </w:r>
            <w:r w:rsidR="00630799">
              <w:rPr>
                <w:rFonts w:cstheme="minorHAnsi"/>
              </w:rPr>
              <w:t>p</w:t>
            </w:r>
            <w:r>
              <w:rPr>
                <w:rFonts w:cstheme="minorHAnsi"/>
              </w:rPr>
              <w:t>eople</w:t>
            </w:r>
            <w:r w:rsidR="009C2035">
              <w:rPr>
                <w:rFonts w:cstheme="minorHAnsi"/>
              </w:rPr>
              <w:t xml:space="preserve"> </w:t>
            </w:r>
            <w:r w:rsidR="00630799">
              <w:rPr>
                <w:rFonts w:cstheme="minorHAnsi"/>
              </w:rPr>
              <w:t>s</w:t>
            </w:r>
            <w:r w:rsidR="009C2035">
              <w:rPr>
                <w:rFonts w:cstheme="minorHAnsi"/>
              </w:rPr>
              <w:t xml:space="preserve">trategy </w:t>
            </w:r>
            <w:r>
              <w:rPr>
                <w:rFonts w:cstheme="minorHAnsi"/>
              </w:rPr>
              <w:t>in line with our vision, values and culture.</w:t>
            </w:r>
          </w:p>
          <w:p w14:paraId="7CCCE684" w14:textId="7EAD29E0" w:rsidR="009C2035" w:rsidRPr="00FA2F3C" w:rsidRDefault="00F00793" w:rsidP="00FA2F3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60EB1">
              <w:rPr>
                <w:rFonts w:cstheme="minorHAnsi"/>
              </w:rPr>
              <w:t>nhance employee and organisational performance.</w:t>
            </w:r>
          </w:p>
        </w:tc>
      </w:tr>
    </w:tbl>
    <w:p w14:paraId="2D82CF13" w14:textId="77777777" w:rsidR="00E568C2" w:rsidRPr="009C0B41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E4ED3B0" w14:textId="77777777" w:rsidR="00E568C2" w:rsidRPr="009C0B41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9C0B41" w14:paraId="1FDC8568" w14:textId="77777777" w:rsidTr="008A7CC8">
        <w:tc>
          <w:tcPr>
            <w:tcW w:w="9242" w:type="dxa"/>
          </w:tcPr>
          <w:p w14:paraId="011BBADE" w14:textId="77777777" w:rsidR="007C7AC6" w:rsidRPr="009C0B41" w:rsidRDefault="007C7AC6" w:rsidP="007C7A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568C2" w:rsidRPr="009C0B41" w14:paraId="22363202" w14:textId="77777777" w:rsidTr="008A7CC8">
        <w:tc>
          <w:tcPr>
            <w:tcW w:w="9242" w:type="dxa"/>
          </w:tcPr>
          <w:p w14:paraId="69F6A771" w14:textId="77777777" w:rsidR="005E3B2B" w:rsidRPr="009C0B41" w:rsidRDefault="005E3B2B" w:rsidP="005E3B2B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0B41">
              <w:rPr>
                <w:rFonts w:asciiTheme="minorHAnsi" w:hAnsiTheme="minorHAnsi" w:cstheme="minorHAnsi"/>
                <w:b/>
                <w:sz w:val="22"/>
                <w:szCs w:val="22"/>
              </w:rPr>
              <w:t>Main Duties:</w:t>
            </w:r>
            <w:r w:rsidRPr="009C0B4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6829C64" w14:textId="3DB9F44A" w:rsidR="00F74C24" w:rsidRDefault="00F74C24" w:rsidP="00F74C24">
            <w:pPr>
              <w:rPr>
                <w:rFonts w:asciiTheme="minorHAnsi" w:hAnsiTheme="minorHAnsi" w:cstheme="minorHAnsi"/>
                <w:b/>
              </w:rPr>
            </w:pPr>
          </w:p>
          <w:p w14:paraId="6C5DC1B4" w14:textId="1D633AD0" w:rsidR="00972F4D" w:rsidRPr="001258B6" w:rsidRDefault="00A8647E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Develop and implement </w:t>
            </w:r>
            <w:r w:rsidR="00F00793">
              <w:rPr>
                <w:rFonts w:cstheme="minorHAnsi"/>
                <w:bCs/>
              </w:rPr>
              <w:t xml:space="preserve">our </w:t>
            </w:r>
            <w:r>
              <w:rPr>
                <w:rFonts w:cstheme="minorHAnsi"/>
                <w:bCs/>
              </w:rPr>
              <w:t xml:space="preserve">people </w:t>
            </w:r>
            <w:r w:rsidR="00F00793">
              <w:rPr>
                <w:rFonts w:cstheme="minorHAnsi"/>
                <w:bCs/>
              </w:rPr>
              <w:t>strategy</w:t>
            </w:r>
            <w:r>
              <w:rPr>
                <w:rFonts w:cstheme="minorHAnsi"/>
                <w:bCs/>
              </w:rPr>
              <w:t xml:space="preserve"> </w:t>
            </w:r>
            <w:r w:rsidR="00F00793">
              <w:rPr>
                <w:rFonts w:cstheme="minorHAnsi"/>
                <w:bCs/>
              </w:rPr>
              <w:t xml:space="preserve">in line </w:t>
            </w:r>
            <w:r>
              <w:rPr>
                <w:rFonts w:cstheme="minorHAnsi"/>
                <w:bCs/>
              </w:rPr>
              <w:t xml:space="preserve">with the </w:t>
            </w:r>
            <w:r w:rsidR="00630799">
              <w:rPr>
                <w:rFonts w:cstheme="minorHAnsi"/>
                <w:bCs/>
              </w:rPr>
              <w:t>b</w:t>
            </w:r>
            <w:r>
              <w:rPr>
                <w:rFonts w:cstheme="minorHAnsi"/>
                <w:bCs/>
              </w:rPr>
              <w:t xml:space="preserve">usiness </w:t>
            </w:r>
            <w:r w:rsidR="00630799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trateg</w:t>
            </w:r>
            <w:r w:rsidR="00B6757A">
              <w:rPr>
                <w:rFonts w:cstheme="minorHAnsi"/>
                <w:bCs/>
              </w:rPr>
              <w:t>y</w:t>
            </w:r>
            <w:r w:rsidR="00117FB8">
              <w:rPr>
                <w:rFonts w:cstheme="minorHAnsi"/>
                <w:bCs/>
              </w:rPr>
              <w:t>.</w:t>
            </w:r>
          </w:p>
          <w:p w14:paraId="34008C93" w14:textId="03179CD3" w:rsidR="001258B6" w:rsidRPr="00586BEA" w:rsidRDefault="001258B6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Pro-actively engage with key stakeholders</w:t>
            </w:r>
            <w:r w:rsidR="00586BE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to identify </w:t>
            </w:r>
            <w:r w:rsidR="00586BEA">
              <w:rPr>
                <w:rFonts w:cstheme="minorHAnsi"/>
                <w:bCs/>
              </w:rPr>
              <w:t xml:space="preserve">and address </w:t>
            </w:r>
            <w:r w:rsidR="002321C0">
              <w:rPr>
                <w:rFonts w:cstheme="minorHAnsi"/>
                <w:bCs/>
              </w:rPr>
              <w:t>issues and opportunities.</w:t>
            </w:r>
          </w:p>
          <w:p w14:paraId="4BEDC21B" w14:textId="102BB0EF" w:rsidR="00586BEA" w:rsidRPr="004D6130" w:rsidRDefault="00586BEA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Lead and influence HR, L&amp;D and payroll teams to achieve h</w:t>
            </w:r>
            <w:r w:rsidR="002A69F5">
              <w:rPr>
                <w:rFonts w:cstheme="minorHAnsi"/>
                <w:bCs/>
              </w:rPr>
              <w:t>igh performance.</w:t>
            </w:r>
          </w:p>
          <w:p w14:paraId="121D2B52" w14:textId="65004926" w:rsidR="004D6130" w:rsidRPr="00117FB8" w:rsidRDefault="004D6130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Be an active member of the Senior Management Team</w:t>
            </w:r>
            <w:r w:rsidR="00030A78">
              <w:rPr>
                <w:rFonts w:cstheme="minorHAnsi"/>
                <w:bCs/>
              </w:rPr>
              <w:t>.</w:t>
            </w:r>
          </w:p>
          <w:p w14:paraId="0A09050F" w14:textId="2214E0E0" w:rsidR="0098562D" w:rsidRPr="001E39D6" w:rsidRDefault="00B6757A" w:rsidP="00D9763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Foster a </w:t>
            </w:r>
            <w:r w:rsidR="002C1B3A">
              <w:rPr>
                <w:rFonts w:cstheme="minorHAnsi"/>
                <w:bCs/>
              </w:rPr>
              <w:t>high-performance</w:t>
            </w:r>
            <w:r>
              <w:rPr>
                <w:rFonts w:cstheme="minorHAnsi"/>
                <w:bCs/>
              </w:rPr>
              <w:t xml:space="preserve"> culture and positive employee experience.</w:t>
            </w:r>
          </w:p>
          <w:p w14:paraId="74031B4F" w14:textId="3EA9F79D" w:rsidR="001E39D6" w:rsidRPr="00D97633" w:rsidRDefault="001E39D6" w:rsidP="00D9763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Ensure recruitment and onboarding activities </w:t>
            </w:r>
            <w:r w:rsidR="009C241D">
              <w:rPr>
                <w:rFonts w:cstheme="minorHAnsi"/>
                <w:bCs/>
              </w:rPr>
              <w:t>support the attraction of top talent.</w:t>
            </w:r>
          </w:p>
          <w:p w14:paraId="2639A0F6" w14:textId="4985B3CE" w:rsidR="00D97633" w:rsidRPr="00D97633" w:rsidRDefault="0040406F" w:rsidP="00D9763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Lead on our approach to employee engagement, ensuring </w:t>
            </w:r>
            <w:r w:rsidR="00E05C61">
              <w:rPr>
                <w:rFonts w:cstheme="minorHAnsi"/>
                <w:bCs/>
              </w:rPr>
              <w:t>an understanding of employee sentiment and identifying activities that support the development of an engaged workf</w:t>
            </w:r>
            <w:r w:rsidR="001E39D6">
              <w:rPr>
                <w:rFonts w:cstheme="minorHAnsi"/>
                <w:bCs/>
              </w:rPr>
              <w:t>orce.</w:t>
            </w:r>
          </w:p>
          <w:p w14:paraId="5EC2CF17" w14:textId="1B541A93" w:rsidR="0098562D" w:rsidRPr="009C241D" w:rsidRDefault="00013B9B" w:rsidP="009C241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Lead on </w:t>
            </w:r>
            <w:r w:rsidR="00B4599B">
              <w:rPr>
                <w:rFonts w:cstheme="minorHAnsi"/>
                <w:bCs/>
              </w:rPr>
              <w:t xml:space="preserve">talent management </w:t>
            </w:r>
            <w:r w:rsidR="003A11F1">
              <w:rPr>
                <w:rFonts w:cstheme="minorHAnsi"/>
                <w:bCs/>
              </w:rPr>
              <w:t xml:space="preserve">initiatives </w:t>
            </w:r>
            <w:r w:rsidR="00B4599B">
              <w:rPr>
                <w:rFonts w:cstheme="minorHAnsi"/>
                <w:bCs/>
              </w:rPr>
              <w:t xml:space="preserve">within the business, </w:t>
            </w:r>
            <w:r w:rsidR="00166BF9">
              <w:rPr>
                <w:rFonts w:cstheme="minorHAnsi"/>
                <w:bCs/>
              </w:rPr>
              <w:t>ensuring workforce plans, performance management and high potential talent management activities are in place and effective.</w:t>
            </w:r>
          </w:p>
          <w:p w14:paraId="41432A67" w14:textId="6FAF4D19" w:rsidR="000061FD" w:rsidRPr="00AF296E" w:rsidRDefault="000061FD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Ensure effective leadership and management development </w:t>
            </w:r>
            <w:r w:rsidR="002C1B3A">
              <w:rPr>
                <w:rFonts w:cstheme="minorHAnsi"/>
                <w:bCs/>
              </w:rPr>
              <w:t xml:space="preserve">to enhance </w:t>
            </w:r>
            <w:r w:rsidR="001328E7">
              <w:rPr>
                <w:rFonts w:cstheme="minorHAnsi"/>
                <w:bCs/>
              </w:rPr>
              <w:t xml:space="preserve">the capability of </w:t>
            </w:r>
            <w:r w:rsidR="002C1B3A">
              <w:rPr>
                <w:rFonts w:cstheme="minorHAnsi"/>
                <w:bCs/>
              </w:rPr>
              <w:t>leader</w:t>
            </w:r>
            <w:r w:rsidR="001328E7">
              <w:rPr>
                <w:rFonts w:cstheme="minorHAnsi"/>
                <w:bCs/>
              </w:rPr>
              <w:t>s</w:t>
            </w:r>
            <w:r w:rsidR="002C1B3A">
              <w:rPr>
                <w:rFonts w:cstheme="minorHAnsi"/>
                <w:bCs/>
              </w:rPr>
              <w:t xml:space="preserve"> and manager</w:t>
            </w:r>
            <w:r w:rsidR="001328E7">
              <w:rPr>
                <w:rFonts w:cstheme="minorHAnsi"/>
                <w:bCs/>
              </w:rPr>
              <w:t>s.</w:t>
            </w:r>
          </w:p>
          <w:p w14:paraId="78337485" w14:textId="77D51089" w:rsidR="00AF296E" w:rsidRPr="002C1B3A" w:rsidRDefault="00582F16" w:rsidP="00AF296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Regular</w:t>
            </w:r>
            <w:r w:rsidR="00F00793">
              <w:rPr>
                <w:rFonts w:cstheme="minorHAnsi"/>
                <w:bCs/>
              </w:rPr>
              <w:t xml:space="preserve">ly </w:t>
            </w:r>
            <w:r>
              <w:rPr>
                <w:rFonts w:cstheme="minorHAnsi"/>
                <w:bCs/>
              </w:rPr>
              <w:t xml:space="preserve">review and </w:t>
            </w:r>
            <w:r w:rsidR="00F00793">
              <w:rPr>
                <w:rFonts w:cstheme="minorHAnsi"/>
                <w:bCs/>
              </w:rPr>
              <w:t>refine o</w:t>
            </w:r>
            <w:r w:rsidR="00AF296E">
              <w:rPr>
                <w:rFonts w:cstheme="minorHAnsi"/>
                <w:bCs/>
              </w:rPr>
              <w:t>ur reward an</w:t>
            </w:r>
            <w:r w:rsidR="00D1733D">
              <w:rPr>
                <w:rFonts w:cstheme="minorHAnsi"/>
                <w:bCs/>
              </w:rPr>
              <w:t xml:space="preserve">d </w:t>
            </w:r>
            <w:r w:rsidR="00D967BC">
              <w:rPr>
                <w:rFonts w:cstheme="minorHAnsi"/>
                <w:bCs/>
              </w:rPr>
              <w:t>recognition strategies</w:t>
            </w:r>
            <w:r>
              <w:rPr>
                <w:rFonts w:cstheme="minorHAnsi"/>
                <w:bCs/>
              </w:rPr>
              <w:t>.</w:t>
            </w:r>
          </w:p>
          <w:p w14:paraId="12295A0D" w14:textId="05725A6D" w:rsidR="002C1B3A" w:rsidRPr="00ED7436" w:rsidRDefault="002C1B3A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Ensure effective employee development and learning </w:t>
            </w:r>
            <w:r w:rsidR="008C36F5">
              <w:rPr>
                <w:rFonts w:cstheme="minorHAnsi"/>
                <w:bCs/>
              </w:rPr>
              <w:t>initiatives are in place, with a focus on frontline development programmes for Sales, Production and Aftercare colleagues.</w:t>
            </w:r>
          </w:p>
          <w:p w14:paraId="30B2FA82" w14:textId="22898363" w:rsidR="00ED7436" w:rsidRPr="008D2112" w:rsidRDefault="003920DB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Maintain up to date knowledge of employment legislation, ensuring HR practice</w:t>
            </w:r>
            <w:r w:rsidR="00630799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 xml:space="preserve"> and policies are complaint with employment law</w:t>
            </w:r>
            <w:r w:rsidR="008D2112">
              <w:rPr>
                <w:rFonts w:cstheme="minorHAnsi"/>
                <w:bCs/>
              </w:rPr>
              <w:t>.</w:t>
            </w:r>
          </w:p>
          <w:p w14:paraId="5C21F834" w14:textId="28AA3739" w:rsidR="008D2112" w:rsidRPr="008D2112" w:rsidRDefault="0011644C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Utilise</w:t>
            </w:r>
            <w:r w:rsidR="008D2112">
              <w:rPr>
                <w:rFonts w:cstheme="minorHAnsi"/>
                <w:bCs/>
              </w:rPr>
              <w:t xml:space="preserve"> data </w:t>
            </w:r>
            <w:r>
              <w:rPr>
                <w:rFonts w:cstheme="minorHAnsi"/>
                <w:bCs/>
              </w:rPr>
              <w:t>and</w:t>
            </w:r>
            <w:r w:rsidR="008D2112">
              <w:rPr>
                <w:rFonts w:cstheme="minorHAnsi"/>
                <w:bCs/>
              </w:rPr>
              <w:t xml:space="preserve"> people metrics to drive decision-making.</w:t>
            </w:r>
          </w:p>
          <w:p w14:paraId="6F311346" w14:textId="1D06D06C" w:rsidR="008D2112" w:rsidRPr="00451D2A" w:rsidRDefault="0011644C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Establish </w:t>
            </w:r>
            <w:r w:rsidR="006A23E9">
              <w:rPr>
                <w:rFonts w:cstheme="minorHAnsi"/>
                <w:bCs/>
              </w:rPr>
              <w:t xml:space="preserve">and maintain </w:t>
            </w:r>
            <w:r>
              <w:rPr>
                <w:rFonts w:cstheme="minorHAnsi"/>
                <w:bCs/>
              </w:rPr>
              <w:t>KPI’s for the HR function</w:t>
            </w:r>
            <w:r w:rsidR="006A23E9">
              <w:rPr>
                <w:rFonts w:cstheme="minorHAnsi"/>
                <w:bCs/>
              </w:rPr>
              <w:t>, to drive effectiveness</w:t>
            </w:r>
            <w:r>
              <w:rPr>
                <w:rFonts w:cstheme="minorHAnsi"/>
                <w:bCs/>
              </w:rPr>
              <w:t>.</w:t>
            </w:r>
          </w:p>
          <w:p w14:paraId="0196C026" w14:textId="76EB391D" w:rsidR="00451D2A" w:rsidRPr="00FF5248" w:rsidRDefault="00451D2A" w:rsidP="00972F4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Support and advise on organisational change initiatives.</w:t>
            </w:r>
          </w:p>
          <w:p w14:paraId="263A35FF" w14:textId="1B6AB4EC" w:rsidR="00295FAD" w:rsidRPr="00446828" w:rsidRDefault="003E5048" w:rsidP="0044682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Provide </w:t>
            </w:r>
            <w:r w:rsidR="00A211A2">
              <w:rPr>
                <w:rFonts w:cstheme="minorHAnsi"/>
                <w:bCs/>
              </w:rPr>
              <w:t xml:space="preserve">expert guidance and support on complex </w:t>
            </w:r>
            <w:r w:rsidR="00630799">
              <w:rPr>
                <w:rFonts w:cstheme="minorHAnsi"/>
                <w:bCs/>
              </w:rPr>
              <w:t>e</w:t>
            </w:r>
            <w:r w:rsidR="00A211A2">
              <w:rPr>
                <w:rFonts w:cstheme="minorHAnsi"/>
                <w:bCs/>
              </w:rPr>
              <w:t xml:space="preserve">mployee </w:t>
            </w:r>
            <w:r w:rsidR="00630799">
              <w:rPr>
                <w:rFonts w:cstheme="minorHAnsi"/>
                <w:bCs/>
              </w:rPr>
              <w:t>r</w:t>
            </w:r>
            <w:r w:rsidR="00A211A2">
              <w:rPr>
                <w:rFonts w:cstheme="minorHAnsi"/>
                <w:bCs/>
              </w:rPr>
              <w:t>elations issues.</w:t>
            </w:r>
          </w:p>
        </w:tc>
      </w:tr>
    </w:tbl>
    <w:p w14:paraId="14293D50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DA3892" w14:paraId="47E0EBFB" w14:textId="77777777" w:rsidTr="00DA3892">
        <w:trPr>
          <w:trHeight w:val="3618"/>
        </w:trPr>
        <w:tc>
          <w:tcPr>
            <w:tcW w:w="1664" w:type="dxa"/>
          </w:tcPr>
          <w:p w14:paraId="529641D8" w14:textId="77777777" w:rsidR="00DA3892" w:rsidRPr="00F206F1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lastRenderedPageBreak/>
              <w:t>Key Attributes</w:t>
            </w:r>
          </w:p>
          <w:p w14:paraId="6968CEF0" w14:textId="77777777" w:rsidR="00DA3892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4D7B45C" w14:textId="77777777" w:rsidR="00DA3892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122F3233" w14:textId="77777777" w:rsidR="00DA3892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7BE52359" w14:textId="381F5011" w:rsidR="00A9603A" w:rsidRDefault="00A9603A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leadership skills</w:t>
            </w:r>
          </w:p>
          <w:p w14:paraId="3DD9AE79" w14:textId="3419FD93" w:rsidR="00446828" w:rsidRDefault="00446828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stakeholder management skills</w:t>
            </w:r>
          </w:p>
          <w:p w14:paraId="62B5BAD4" w14:textId="67AB8CBD" w:rsidR="00DA3892" w:rsidRDefault="00DA3892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communication, negotiation and influencing skills with the ability to work effectively at all levels in the business</w:t>
            </w:r>
          </w:p>
          <w:p w14:paraId="2DAABF71" w14:textId="3DF7B16E" w:rsidR="00BB43DE" w:rsidRDefault="00D01568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effectively coach and mentor others</w:t>
            </w:r>
          </w:p>
          <w:p w14:paraId="19DD622F" w14:textId="49A5DA4F" w:rsidR="0073733C" w:rsidRDefault="0073733C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Commercially</w:t>
            </w:r>
            <w:r w:rsidR="003550B4">
              <w:rPr>
                <w:rFonts w:cs="Helvetica"/>
              </w:rPr>
              <w:t xml:space="preserve"> astute</w:t>
            </w:r>
          </w:p>
          <w:p w14:paraId="383EE546" w14:textId="3B4318AF" w:rsidR="00227AFB" w:rsidRDefault="00227AFB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Action focussed with the ability to meet deadlines</w:t>
            </w:r>
          </w:p>
          <w:p w14:paraId="70CD3C17" w14:textId="1816CC3D" w:rsidR="00DA3892" w:rsidRPr="00080435" w:rsidRDefault="00DA3892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080435">
              <w:rPr>
                <w:rFonts w:cs="Helvetica"/>
              </w:rPr>
              <w:t>High level of accuracy and attention to detail</w:t>
            </w:r>
          </w:p>
          <w:p w14:paraId="6B7E54CC" w14:textId="3DA611C2" w:rsidR="00DA3892" w:rsidRPr="00D01568" w:rsidRDefault="00DA3892" w:rsidP="00D015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time management and organisational skills</w:t>
            </w:r>
          </w:p>
          <w:p w14:paraId="7BF18561" w14:textId="270411E6" w:rsidR="00DA3892" w:rsidRDefault="00DA3892" w:rsidP="00DA389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Helvetica"/>
              </w:rPr>
            </w:pPr>
            <w:r>
              <w:rPr>
                <w:rFonts w:cs="Helvetica"/>
              </w:rPr>
              <w:t xml:space="preserve">Good </w:t>
            </w:r>
            <w:r w:rsidR="000E552A">
              <w:rPr>
                <w:rFonts w:cs="Helvetica"/>
              </w:rPr>
              <w:t xml:space="preserve">analytical </w:t>
            </w:r>
            <w:r>
              <w:rPr>
                <w:rFonts w:cs="Helvetica"/>
              </w:rPr>
              <w:t xml:space="preserve">reporting skills to provide meaningful </w:t>
            </w:r>
            <w:r w:rsidR="00630799">
              <w:rPr>
                <w:rFonts w:cs="Helvetica"/>
              </w:rPr>
              <w:t>management information</w:t>
            </w:r>
          </w:p>
          <w:p w14:paraId="688816D6" w14:textId="2B2727B5" w:rsidR="00446828" w:rsidRPr="00DA3892" w:rsidRDefault="00446828" w:rsidP="00DA389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Helvetica"/>
              </w:rPr>
            </w:pPr>
            <w:r>
              <w:rPr>
                <w:rFonts w:cs="Helvetica"/>
              </w:rPr>
              <w:t>Evidence of continuous personal development</w:t>
            </w:r>
          </w:p>
        </w:tc>
      </w:tr>
      <w:tr w:rsidR="00DA3892" w14:paraId="69057F09" w14:textId="77777777" w:rsidTr="00DA3892">
        <w:trPr>
          <w:trHeight w:val="1513"/>
        </w:trPr>
        <w:tc>
          <w:tcPr>
            <w:tcW w:w="1664" w:type="dxa"/>
          </w:tcPr>
          <w:p w14:paraId="392BFCF4" w14:textId="77777777" w:rsidR="00DA3892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6793ECBD" w14:textId="77777777" w:rsidR="00DA3892" w:rsidRPr="00F206F1" w:rsidRDefault="00DA3892" w:rsidP="0028546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32FD1CAA" w14:textId="2F508B43" w:rsidR="00DA3892" w:rsidRDefault="00DA3892" w:rsidP="00D64E9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080435">
              <w:rPr>
                <w:rFonts w:cs="Helvetica"/>
              </w:rPr>
              <w:t>CIP</w:t>
            </w:r>
            <w:r>
              <w:rPr>
                <w:rFonts w:cs="Helvetica"/>
              </w:rPr>
              <w:t>D</w:t>
            </w:r>
            <w:r w:rsidRPr="00080435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 xml:space="preserve">Level 7 </w:t>
            </w:r>
            <w:r w:rsidRPr="00080435">
              <w:rPr>
                <w:rFonts w:cs="Helvetica"/>
              </w:rPr>
              <w:t>qualified or equivalent</w:t>
            </w:r>
          </w:p>
          <w:p w14:paraId="29C1BCA3" w14:textId="4CB7C604" w:rsidR="00DA3892" w:rsidRDefault="00DA3892" w:rsidP="005A278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leading a</w:t>
            </w:r>
            <w:r w:rsidR="00630799">
              <w:rPr>
                <w:rFonts w:cs="Helvetica"/>
              </w:rPr>
              <w:t>n</w:t>
            </w:r>
            <w:r>
              <w:rPr>
                <w:rFonts w:cs="Helvetica"/>
              </w:rPr>
              <w:t xml:space="preserve"> HR team</w:t>
            </w:r>
          </w:p>
          <w:p w14:paraId="6F7EA825" w14:textId="4FDBEFD1" w:rsidR="003367B4" w:rsidRPr="00F00793" w:rsidRDefault="00DA3892" w:rsidP="00F0079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in leading HR strategy development and implementation</w:t>
            </w:r>
          </w:p>
        </w:tc>
      </w:tr>
    </w:tbl>
    <w:p w14:paraId="5D2FE4F0" w14:textId="77777777" w:rsidR="00D64E94" w:rsidRPr="003A5119" w:rsidRDefault="00D64E94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D21DD96" w14:textId="77777777" w:rsidR="001651D9" w:rsidRPr="003A5119" w:rsidRDefault="00E568C2" w:rsidP="003A5119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/>
          <w:sz w:val="20"/>
          <w:szCs w:val="20"/>
        </w:rPr>
      </w:pPr>
      <w:r w:rsidRPr="001328E7">
        <w:rPr>
          <w:rFonts w:cs="Helvetica"/>
          <w:i/>
          <w:iCs/>
        </w:rPr>
        <w:t>I</w:t>
      </w:r>
      <w:r w:rsidRPr="003A5119">
        <w:rPr>
          <w:rFonts w:asciiTheme="minorHAnsi" w:hAnsiTheme="minorHAnsi" w:cs="ChaparralPro-Italic"/>
          <w:i/>
          <w:iCs/>
        </w:rPr>
        <w:t xml:space="preserve">t is a requirement of </w:t>
      </w:r>
      <w:r w:rsidRPr="003A5119">
        <w:rPr>
          <w:rFonts w:cs="ChaparralPro-Italic"/>
          <w:i/>
          <w:iCs/>
        </w:rPr>
        <w:t xml:space="preserve">Story Homes </w:t>
      </w:r>
      <w:r w:rsidRPr="003A511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3A5119">
        <w:rPr>
          <w:rFonts w:asciiTheme="minorHAnsi" w:hAnsiTheme="minorHAnsi" w:cs="ChaparralPro-Italic"/>
          <w:i/>
          <w:iCs/>
        </w:rPr>
        <w:t xml:space="preserve"> </w:t>
      </w:r>
      <w:r w:rsidRPr="003A511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3A5119">
        <w:rPr>
          <w:rFonts w:cs="ChaparralPro-Italic"/>
          <w:i/>
          <w:iCs/>
        </w:rPr>
        <w:t xml:space="preserve"> </w:t>
      </w:r>
      <w:r w:rsidRPr="003A511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sectPr w:rsidR="001651D9" w:rsidRPr="003A5119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39D4" w14:textId="77777777" w:rsidR="007E24A0" w:rsidRDefault="007E24A0" w:rsidP="00A54F66">
      <w:pPr>
        <w:spacing w:after="0" w:line="240" w:lineRule="auto"/>
      </w:pPr>
      <w:r>
        <w:separator/>
      </w:r>
    </w:p>
  </w:endnote>
  <w:endnote w:type="continuationSeparator" w:id="0">
    <w:p w14:paraId="22B115DF" w14:textId="77777777" w:rsidR="007E24A0" w:rsidRDefault="007E24A0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F74C24" w14:paraId="441909AF" w14:textId="77777777" w:rsidTr="0084527E">
      <w:tc>
        <w:tcPr>
          <w:tcW w:w="4476" w:type="pct"/>
          <w:shd w:val="clear" w:color="auto" w:fill="FFFFFF" w:themeFill="background1"/>
        </w:tcPr>
        <w:p w14:paraId="64BA861D" w14:textId="77777777" w:rsidR="00F74C24" w:rsidRPr="00BC3B88" w:rsidRDefault="00F74C24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2B7E6AB" w14:textId="77777777" w:rsidR="00F74C24" w:rsidRPr="00BC3B88" w:rsidRDefault="00F74C24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6222A8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0F955711" w14:textId="77777777" w:rsidR="00F74C24" w:rsidRDefault="00F7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8FE1" w14:textId="77777777" w:rsidR="007E24A0" w:rsidRDefault="007E24A0" w:rsidP="00A54F66">
      <w:pPr>
        <w:spacing w:after="0" w:line="240" w:lineRule="auto"/>
      </w:pPr>
      <w:r>
        <w:separator/>
      </w:r>
    </w:p>
  </w:footnote>
  <w:footnote w:type="continuationSeparator" w:id="0">
    <w:p w14:paraId="20CF9A5A" w14:textId="77777777" w:rsidR="007E24A0" w:rsidRDefault="007E24A0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8DC0" w14:textId="338BB9B7" w:rsidR="00F74C24" w:rsidRDefault="009B7E18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2B2218" wp14:editId="232A9465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2540" t="0" r="1270" b="1905"/>
              <wp:wrapNone/>
              <wp:docPr id="20363048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D57C3" w14:textId="77777777" w:rsidR="00F74C24" w:rsidRPr="00B61DAE" w:rsidRDefault="00F74C24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028CA6A4" w14:textId="77777777" w:rsidR="00F74C24" w:rsidRDefault="00F74C24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  <w:p w14:paraId="68E18A0A" w14:textId="490AB07E" w:rsidR="00F74C24" w:rsidRPr="00EE3D2B" w:rsidRDefault="007D22CB" w:rsidP="003E78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  <w:szCs w:val="28"/>
                            </w:rPr>
                            <w:t>HR Director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2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C2D57C3" w14:textId="77777777" w:rsidR="00F74C24" w:rsidRPr="00B61DAE" w:rsidRDefault="00F74C24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028CA6A4" w14:textId="77777777" w:rsidR="00F74C24" w:rsidRDefault="00F74C24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  <w:p w14:paraId="68E18A0A" w14:textId="490AB07E" w:rsidR="00F74C24" w:rsidRPr="00EE3D2B" w:rsidRDefault="007D22CB" w:rsidP="003E78BD">
                    <w:pPr>
                      <w:spacing w:after="0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8"/>
                        <w:szCs w:val="28"/>
                      </w:rPr>
                      <w:t>HR Director</w:t>
                    </w:r>
                  </w:p>
                </w:txbxContent>
              </v:textbox>
            </v:shape>
          </w:pict>
        </mc:Fallback>
      </mc:AlternateContent>
    </w:r>
    <w:r w:rsidR="00F74C24" w:rsidRPr="00A54F66">
      <w:rPr>
        <w:noProof/>
        <w:lang w:eastAsia="en-GB"/>
      </w:rPr>
      <w:drawing>
        <wp:inline distT="0" distB="0" distL="0" distR="0" wp14:anchorId="2AC7DE78" wp14:editId="50AE5CDD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B26"/>
    <w:multiLevelType w:val="hybridMultilevel"/>
    <w:tmpl w:val="3866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FA4"/>
    <w:multiLevelType w:val="hybridMultilevel"/>
    <w:tmpl w:val="C4BCF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8366C"/>
    <w:multiLevelType w:val="hybridMultilevel"/>
    <w:tmpl w:val="37807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725CD"/>
    <w:multiLevelType w:val="hybridMultilevel"/>
    <w:tmpl w:val="A90A8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525FA"/>
    <w:multiLevelType w:val="hybridMultilevel"/>
    <w:tmpl w:val="59A0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4F54"/>
    <w:multiLevelType w:val="hybridMultilevel"/>
    <w:tmpl w:val="F9303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B7C30"/>
    <w:multiLevelType w:val="hybridMultilevel"/>
    <w:tmpl w:val="1412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17C7"/>
    <w:multiLevelType w:val="hybridMultilevel"/>
    <w:tmpl w:val="5CE40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32EB0"/>
    <w:multiLevelType w:val="hybridMultilevel"/>
    <w:tmpl w:val="8416B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E6BA4"/>
    <w:multiLevelType w:val="hybridMultilevel"/>
    <w:tmpl w:val="A050B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008D7"/>
    <w:multiLevelType w:val="hybridMultilevel"/>
    <w:tmpl w:val="A43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6F4A"/>
    <w:multiLevelType w:val="hybridMultilevel"/>
    <w:tmpl w:val="53844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9370E"/>
    <w:multiLevelType w:val="hybridMultilevel"/>
    <w:tmpl w:val="8AA0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51BC6"/>
    <w:multiLevelType w:val="hybridMultilevel"/>
    <w:tmpl w:val="7EF27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A3A47"/>
    <w:multiLevelType w:val="hybridMultilevel"/>
    <w:tmpl w:val="0A7C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E3C28"/>
    <w:multiLevelType w:val="hybridMultilevel"/>
    <w:tmpl w:val="1CC88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DC79D5"/>
    <w:multiLevelType w:val="hybridMultilevel"/>
    <w:tmpl w:val="6890C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E7E58"/>
    <w:multiLevelType w:val="hybridMultilevel"/>
    <w:tmpl w:val="760C0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96647"/>
    <w:multiLevelType w:val="hybridMultilevel"/>
    <w:tmpl w:val="FFB20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82D81"/>
    <w:multiLevelType w:val="hybridMultilevel"/>
    <w:tmpl w:val="EEB41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036497"/>
    <w:multiLevelType w:val="hybridMultilevel"/>
    <w:tmpl w:val="6540A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85321"/>
    <w:multiLevelType w:val="hybridMultilevel"/>
    <w:tmpl w:val="C266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90D7F"/>
    <w:multiLevelType w:val="hybridMultilevel"/>
    <w:tmpl w:val="E8ACBEEE"/>
    <w:lvl w:ilvl="0" w:tplc="B6A433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CF736C"/>
    <w:multiLevelType w:val="hybridMultilevel"/>
    <w:tmpl w:val="75C80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163CCA"/>
    <w:multiLevelType w:val="hybridMultilevel"/>
    <w:tmpl w:val="A99A0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01351"/>
    <w:multiLevelType w:val="hybridMultilevel"/>
    <w:tmpl w:val="8138C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E734E"/>
    <w:multiLevelType w:val="hybridMultilevel"/>
    <w:tmpl w:val="249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573291">
    <w:abstractNumId w:val="25"/>
  </w:num>
  <w:num w:numId="2" w16cid:durableId="786849630">
    <w:abstractNumId w:val="29"/>
  </w:num>
  <w:num w:numId="3" w16cid:durableId="424031755">
    <w:abstractNumId w:val="8"/>
  </w:num>
  <w:num w:numId="4" w16cid:durableId="1642999111">
    <w:abstractNumId w:val="18"/>
  </w:num>
  <w:num w:numId="5" w16cid:durableId="899292148">
    <w:abstractNumId w:val="11"/>
  </w:num>
  <w:num w:numId="6" w16cid:durableId="1718119678">
    <w:abstractNumId w:val="4"/>
  </w:num>
  <w:num w:numId="7" w16cid:durableId="1126964939">
    <w:abstractNumId w:val="16"/>
  </w:num>
  <w:num w:numId="8" w16cid:durableId="1840845933">
    <w:abstractNumId w:val="22"/>
  </w:num>
  <w:num w:numId="9" w16cid:durableId="1605070262">
    <w:abstractNumId w:val="15"/>
  </w:num>
  <w:num w:numId="10" w16cid:durableId="1944219923">
    <w:abstractNumId w:val="17"/>
  </w:num>
  <w:num w:numId="11" w16cid:durableId="918713144">
    <w:abstractNumId w:val="7"/>
  </w:num>
  <w:num w:numId="12" w16cid:durableId="1994529906">
    <w:abstractNumId w:val="1"/>
  </w:num>
  <w:num w:numId="13" w16cid:durableId="668022141">
    <w:abstractNumId w:val="27"/>
  </w:num>
  <w:num w:numId="14" w16cid:durableId="533614927">
    <w:abstractNumId w:val="3"/>
  </w:num>
  <w:num w:numId="15" w16cid:durableId="755517698">
    <w:abstractNumId w:val="5"/>
  </w:num>
  <w:num w:numId="16" w16cid:durableId="1938900768">
    <w:abstractNumId w:val="21"/>
  </w:num>
  <w:num w:numId="17" w16cid:durableId="911694536">
    <w:abstractNumId w:val="26"/>
  </w:num>
  <w:num w:numId="18" w16cid:durableId="53702458">
    <w:abstractNumId w:val="10"/>
  </w:num>
  <w:num w:numId="19" w16cid:durableId="1065950534">
    <w:abstractNumId w:val="24"/>
  </w:num>
  <w:num w:numId="20" w16cid:durableId="1841507145">
    <w:abstractNumId w:val="14"/>
  </w:num>
  <w:num w:numId="21" w16cid:durableId="1797405829">
    <w:abstractNumId w:val="0"/>
  </w:num>
  <w:num w:numId="22" w16cid:durableId="2070610811">
    <w:abstractNumId w:val="13"/>
  </w:num>
  <w:num w:numId="23" w16cid:durableId="1453283902">
    <w:abstractNumId w:val="12"/>
  </w:num>
  <w:num w:numId="24" w16cid:durableId="276838717">
    <w:abstractNumId w:val="20"/>
  </w:num>
  <w:num w:numId="25" w16cid:durableId="1025981653">
    <w:abstractNumId w:val="2"/>
  </w:num>
  <w:num w:numId="26" w16cid:durableId="1231958985">
    <w:abstractNumId w:val="30"/>
  </w:num>
  <w:num w:numId="27" w16cid:durableId="1090663575">
    <w:abstractNumId w:val="9"/>
  </w:num>
  <w:num w:numId="28" w16cid:durableId="992563332">
    <w:abstractNumId w:val="6"/>
  </w:num>
  <w:num w:numId="29" w16cid:durableId="1368332491">
    <w:abstractNumId w:val="23"/>
  </w:num>
  <w:num w:numId="30" w16cid:durableId="1131748838">
    <w:abstractNumId w:val="28"/>
  </w:num>
  <w:num w:numId="31" w16cid:durableId="55871125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61FD"/>
    <w:rsid w:val="00007BE3"/>
    <w:rsid w:val="00013533"/>
    <w:rsid w:val="00013B9B"/>
    <w:rsid w:val="00016919"/>
    <w:rsid w:val="000169C7"/>
    <w:rsid w:val="00030A78"/>
    <w:rsid w:val="00060EB1"/>
    <w:rsid w:val="00062154"/>
    <w:rsid w:val="00081915"/>
    <w:rsid w:val="000A718C"/>
    <w:rsid w:val="000C0484"/>
    <w:rsid w:val="000E121C"/>
    <w:rsid w:val="000E38E9"/>
    <w:rsid w:val="000E552A"/>
    <w:rsid w:val="000F3AD1"/>
    <w:rsid w:val="000F44CB"/>
    <w:rsid w:val="0011644C"/>
    <w:rsid w:val="00117FB8"/>
    <w:rsid w:val="001258B6"/>
    <w:rsid w:val="001328E7"/>
    <w:rsid w:val="0014308A"/>
    <w:rsid w:val="001651D9"/>
    <w:rsid w:val="00166BF9"/>
    <w:rsid w:val="001A777D"/>
    <w:rsid w:val="001B0A8F"/>
    <w:rsid w:val="001C12A9"/>
    <w:rsid w:val="001E1BD1"/>
    <w:rsid w:val="001E39D6"/>
    <w:rsid w:val="001E4E68"/>
    <w:rsid w:val="001E68F6"/>
    <w:rsid w:val="001F3502"/>
    <w:rsid w:val="002059C7"/>
    <w:rsid w:val="002103CC"/>
    <w:rsid w:val="00227AFB"/>
    <w:rsid w:val="002321C0"/>
    <w:rsid w:val="002329D6"/>
    <w:rsid w:val="00233B42"/>
    <w:rsid w:val="0027548D"/>
    <w:rsid w:val="00295FAD"/>
    <w:rsid w:val="002A69F5"/>
    <w:rsid w:val="002C1B3A"/>
    <w:rsid w:val="002E136E"/>
    <w:rsid w:val="002E77EE"/>
    <w:rsid w:val="002F2229"/>
    <w:rsid w:val="002F7AC9"/>
    <w:rsid w:val="00332231"/>
    <w:rsid w:val="003367B4"/>
    <w:rsid w:val="003550B4"/>
    <w:rsid w:val="00367976"/>
    <w:rsid w:val="0039147B"/>
    <w:rsid w:val="003920DB"/>
    <w:rsid w:val="003A11F1"/>
    <w:rsid w:val="003A5119"/>
    <w:rsid w:val="003A69A6"/>
    <w:rsid w:val="003B0EF9"/>
    <w:rsid w:val="003C5583"/>
    <w:rsid w:val="003C6D2B"/>
    <w:rsid w:val="003C74FB"/>
    <w:rsid w:val="003D7F2E"/>
    <w:rsid w:val="003E5048"/>
    <w:rsid w:val="003E78BD"/>
    <w:rsid w:val="003E7F1F"/>
    <w:rsid w:val="0040406F"/>
    <w:rsid w:val="00404784"/>
    <w:rsid w:val="00422FFB"/>
    <w:rsid w:val="00446828"/>
    <w:rsid w:val="00450214"/>
    <w:rsid w:val="00451D2A"/>
    <w:rsid w:val="0045230D"/>
    <w:rsid w:val="00483DE4"/>
    <w:rsid w:val="004854E2"/>
    <w:rsid w:val="00496AFC"/>
    <w:rsid w:val="004A02C6"/>
    <w:rsid w:val="004A6474"/>
    <w:rsid w:val="004C3CFF"/>
    <w:rsid w:val="004C6558"/>
    <w:rsid w:val="004D6130"/>
    <w:rsid w:val="004D7593"/>
    <w:rsid w:val="004E0EAD"/>
    <w:rsid w:val="004E658F"/>
    <w:rsid w:val="004F20EB"/>
    <w:rsid w:val="00534534"/>
    <w:rsid w:val="00542783"/>
    <w:rsid w:val="00582F16"/>
    <w:rsid w:val="00586BEA"/>
    <w:rsid w:val="005A278E"/>
    <w:rsid w:val="005B5112"/>
    <w:rsid w:val="005C105E"/>
    <w:rsid w:val="005D5F18"/>
    <w:rsid w:val="005E3B2B"/>
    <w:rsid w:val="0060352A"/>
    <w:rsid w:val="00612FBC"/>
    <w:rsid w:val="006222A8"/>
    <w:rsid w:val="00625B79"/>
    <w:rsid w:val="00630799"/>
    <w:rsid w:val="00630ED9"/>
    <w:rsid w:val="00633F7A"/>
    <w:rsid w:val="00650F6E"/>
    <w:rsid w:val="00681DF6"/>
    <w:rsid w:val="006A23E9"/>
    <w:rsid w:val="006B3747"/>
    <w:rsid w:val="006E4536"/>
    <w:rsid w:val="007335D9"/>
    <w:rsid w:val="0073733C"/>
    <w:rsid w:val="007544AE"/>
    <w:rsid w:val="007615A0"/>
    <w:rsid w:val="00786DD4"/>
    <w:rsid w:val="007C7AC6"/>
    <w:rsid w:val="007D22CB"/>
    <w:rsid w:val="007E24A0"/>
    <w:rsid w:val="0080248E"/>
    <w:rsid w:val="00812995"/>
    <w:rsid w:val="008135B1"/>
    <w:rsid w:val="008162CE"/>
    <w:rsid w:val="00837801"/>
    <w:rsid w:val="0084527E"/>
    <w:rsid w:val="008457DE"/>
    <w:rsid w:val="0085150E"/>
    <w:rsid w:val="0086219A"/>
    <w:rsid w:val="00864636"/>
    <w:rsid w:val="0087169B"/>
    <w:rsid w:val="008A423B"/>
    <w:rsid w:val="008A7CC8"/>
    <w:rsid w:val="008C36F5"/>
    <w:rsid w:val="008D2112"/>
    <w:rsid w:val="008D4C28"/>
    <w:rsid w:val="008D7F07"/>
    <w:rsid w:val="008E34A2"/>
    <w:rsid w:val="008E6762"/>
    <w:rsid w:val="008F17FE"/>
    <w:rsid w:val="009208A1"/>
    <w:rsid w:val="00972F4D"/>
    <w:rsid w:val="0098562D"/>
    <w:rsid w:val="009B7E18"/>
    <w:rsid w:val="009C0B41"/>
    <w:rsid w:val="009C2035"/>
    <w:rsid w:val="009C241D"/>
    <w:rsid w:val="009C6F48"/>
    <w:rsid w:val="009F72EB"/>
    <w:rsid w:val="00A02EAC"/>
    <w:rsid w:val="00A04FB2"/>
    <w:rsid w:val="00A207C9"/>
    <w:rsid w:val="00A211A2"/>
    <w:rsid w:val="00A24F06"/>
    <w:rsid w:val="00A54F66"/>
    <w:rsid w:val="00A57722"/>
    <w:rsid w:val="00A76431"/>
    <w:rsid w:val="00A77C59"/>
    <w:rsid w:val="00A83921"/>
    <w:rsid w:val="00A8647E"/>
    <w:rsid w:val="00A9603A"/>
    <w:rsid w:val="00AA4E14"/>
    <w:rsid w:val="00AD2C4B"/>
    <w:rsid w:val="00AF296E"/>
    <w:rsid w:val="00B25219"/>
    <w:rsid w:val="00B36AD2"/>
    <w:rsid w:val="00B4319C"/>
    <w:rsid w:val="00B4599B"/>
    <w:rsid w:val="00B46629"/>
    <w:rsid w:val="00B518DF"/>
    <w:rsid w:val="00B52664"/>
    <w:rsid w:val="00B6757A"/>
    <w:rsid w:val="00B732E8"/>
    <w:rsid w:val="00B76C48"/>
    <w:rsid w:val="00B80110"/>
    <w:rsid w:val="00B9146E"/>
    <w:rsid w:val="00B92E23"/>
    <w:rsid w:val="00BA4A7F"/>
    <w:rsid w:val="00BB1AF5"/>
    <w:rsid w:val="00BB43DE"/>
    <w:rsid w:val="00BC3B88"/>
    <w:rsid w:val="00BE522B"/>
    <w:rsid w:val="00BF41D4"/>
    <w:rsid w:val="00C1184E"/>
    <w:rsid w:val="00C12646"/>
    <w:rsid w:val="00C12AC3"/>
    <w:rsid w:val="00C12CC2"/>
    <w:rsid w:val="00C37B76"/>
    <w:rsid w:val="00C4024B"/>
    <w:rsid w:val="00C97987"/>
    <w:rsid w:val="00CA004A"/>
    <w:rsid w:val="00CA359A"/>
    <w:rsid w:val="00CC76F7"/>
    <w:rsid w:val="00CE31C6"/>
    <w:rsid w:val="00CE78A3"/>
    <w:rsid w:val="00CF539F"/>
    <w:rsid w:val="00D00C2D"/>
    <w:rsid w:val="00D01568"/>
    <w:rsid w:val="00D13D4E"/>
    <w:rsid w:val="00D1733D"/>
    <w:rsid w:val="00D2792A"/>
    <w:rsid w:val="00D64E94"/>
    <w:rsid w:val="00D875E5"/>
    <w:rsid w:val="00D967BC"/>
    <w:rsid w:val="00D97633"/>
    <w:rsid w:val="00DA3892"/>
    <w:rsid w:val="00DB0C2A"/>
    <w:rsid w:val="00DB130E"/>
    <w:rsid w:val="00E05C61"/>
    <w:rsid w:val="00E12B94"/>
    <w:rsid w:val="00E13B59"/>
    <w:rsid w:val="00E27788"/>
    <w:rsid w:val="00E27D11"/>
    <w:rsid w:val="00E35E9C"/>
    <w:rsid w:val="00E37FD0"/>
    <w:rsid w:val="00E522F7"/>
    <w:rsid w:val="00E565FF"/>
    <w:rsid w:val="00E568C2"/>
    <w:rsid w:val="00E57D6A"/>
    <w:rsid w:val="00E87766"/>
    <w:rsid w:val="00ED3CD1"/>
    <w:rsid w:val="00ED7436"/>
    <w:rsid w:val="00EE3D2B"/>
    <w:rsid w:val="00F00793"/>
    <w:rsid w:val="00F022E3"/>
    <w:rsid w:val="00F207EF"/>
    <w:rsid w:val="00F37B87"/>
    <w:rsid w:val="00F62EDE"/>
    <w:rsid w:val="00F74C24"/>
    <w:rsid w:val="00F86EAE"/>
    <w:rsid w:val="00FA22C2"/>
    <w:rsid w:val="00FA2F3C"/>
    <w:rsid w:val="00FD2475"/>
    <w:rsid w:val="00FD72B1"/>
    <w:rsid w:val="00FE28E4"/>
    <w:rsid w:val="00FE444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CF251"/>
  <w15:docId w15:val="{BFB33F87-CED2-4070-80FC-292DBE8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7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7AC6"/>
    <w:rPr>
      <w:b/>
      <w:bCs/>
    </w:rPr>
  </w:style>
  <w:style w:type="character" w:customStyle="1" w:styleId="fontstyle01">
    <w:name w:val="fontstyle01"/>
    <w:basedOn w:val="DefaultParagraphFont"/>
    <w:rsid w:val="009C0B4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C0B41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307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FF7C0-C625-46C9-8149-ABB9D6C5B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C79736BA-F655-4A29-85D3-B3E3FC7AA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Andy Bell</cp:lastModifiedBy>
  <cp:revision>2</cp:revision>
  <cp:lastPrinted>2015-08-18T15:01:00Z</cp:lastPrinted>
  <dcterms:created xsi:type="dcterms:W3CDTF">2024-09-25T11:31:00Z</dcterms:created>
  <dcterms:modified xsi:type="dcterms:W3CDTF">2024-09-25T11:31:00Z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